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z w:val="36"/>
        </w:rPr>
      </w:pPr>
      <w:bookmarkStart w:id="0" w:name="_Toc27489_WPSOffice_Level3"/>
      <w:bookmarkStart w:id="1" w:name="_Toc23154_WPSOffice_Level3"/>
      <w:bookmarkStart w:id="2" w:name="_Toc8781_WPSOffice_Level3"/>
      <w:bookmarkStart w:id="3" w:name="_Toc30973_WPSOffice_Level3"/>
      <w:bookmarkStart w:id="4" w:name="_Toc868_WPSOffice_Level3"/>
      <w:bookmarkStart w:id="5" w:name="_Toc28109_WPSOffice_Level3"/>
      <w:r>
        <w:rPr>
          <w:rFonts w:hint="eastAsia" w:eastAsia="方正小标宋简体"/>
          <w:sz w:val="36"/>
        </w:rPr>
        <w:t>深圳市</w:t>
      </w:r>
      <w:r>
        <w:rPr>
          <w:rFonts w:hint="eastAsia" w:eastAsia="方正小标宋简体"/>
          <w:sz w:val="36"/>
          <w:u w:val="single"/>
        </w:rPr>
        <w:t>电力工程专业第一高级职称</w:t>
      </w:r>
      <w:r>
        <w:rPr>
          <w:rFonts w:hint="eastAsia" w:eastAsia="方正小标宋简体"/>
          <w:sz w:val="36"/>
        </w:rPr>
        <w:t>评委会</w:t>
      </w:r>
      <w:bookmarkEnd w:id="0"/>
      <w:bookmarkEnd w:id="1"/>
      <w:bookmarkEnd w:id="2"/>
      <w:bookmarkEnd w:id="3"/>
      <w:bookmarkEnd w:id="4"/>
      <w:bookmarkEnd w:id="5"/>
    </w:p>
    <w:p>
      <w:pPr>
        <w:spacing w:line="520" w:lineRule="exact"/>
        <w:jc w:val="center"/>
        <w:rPr>
          <w:rFonts w:eastAsia="方正小标宋简体"/>
          <w:sz w:val="36"/>
        </w:rPr>
      </w:pPr>
      <w:bookmarkStart w:id="6" w:name="_Toc7056_WPSOffice_Level3"/>
      <w:bookmarkStart w:id="7" w:name="_Toc7945_WPSOffice_Level3"/>
      <w:bookmarkStart w:id="8" w:name="_Toc15717_WPSOffice_Level3"/>
      <w:bookmarkStart w:id="9" w:name="_Toc15566_WPSOffice_Level3"/>
      <w:bookmarkStart w:id="10" w:name="_Toc20629_WPSOffice_Level3"/>
      <w:bookmarkStart w:id="11" w:name="_Toc30094_WPSOffice_Level3"/>
      <w:r>
        <w:rPr>
          <w:rFonts w:hint="eastAsia" w:eastAsia="方正小标宋简体"/>
          <w:sz w:val="36"/>
        </w:rPr>
        <w:t>专 家 库 入 库 人 员 推 荐 表</w:t>
      </w:r>
      <w:bookmarkEnd w:id="6"/>
      <w:bookmarkEnd w:id="7"/>
      <w:bookmarkEnd w:id="8"/>
      <w:bookmarkEnd w:id="9"/>
      <w:bookmarkEnd w:id="10"/>
      <w:bookmarkEnd w:id="11"/>
    </w:p>
    <w:p>
      <w:pPr>
        <w:spacing w:line="240" w:lineRule="exact"/>
        <w:rPr>
          <w:rFonts w:eastAsia="仿宋_GB2312"/>
          <w:sz w:val="30"/>
        </w:rPr>
      </w:pPr>
    </w:p>
    <w:p>
      <w:pPr>
        <w:spacing w:line="360" w:lineRule="exact"/>
        <w:ind w:left="0" w:leftChars="0" w:firstLine="0" w:firstLineChars="0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推荐单位（章）               单位联系人：           电话：</w:t>
      </w:r>
    </w:p>
    <w:tbl>
      <w:tblPr>
        <w:tblStyle w:val="5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508"/>
        <w:gridCol w:w="94"/>
        <w:gridCol w:w="121"/>
        <w:gridCol w:w="820"/>
        <w:gridCol w:w="418"/>
        <w:gridCol w:w="123"/>
        <w:gridCol w:w="1124"/>
        <w:gridCol w:w="94"/>
        <w:gridCol w:w="261"/>
        <w:gridCol w:w="639"/>
        <w:gridCol w:w="360"/>
        <w:gridCol w:w="694"/>
        <w:gridCol w:w="412"/>
        <w:gridCol w:w="75"/>
        <w:gridCol w:w="80"/>
        <w:gridCol w:w="2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9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姓  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34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  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541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出生时间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</w:t>
            </w:r>
          </w:p>
        </w:tc>
        <w:tc>
          <w:tcPr>
            <w:tcW w:w="3839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党  派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身份证号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693" w:type="dxa"/>
            <w:gridSpan w:val="3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现从事专业</w:t>
            </w:r>
          </w:p>
        </w:tc>
        <w:tc>
          <w:tcPr>
            <w:tcW w:w="2612" w:type="dxa"/>
            <w:gridSpan w:val="4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现职称层级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职称证书专业</w:t>
            </w:r>
          </w:p>
        </w:tc>
        <w:tc>
          <w:tcPr>
            <w:tcW w:w="2045" w:type="dxa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90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发证机关</w:t>
            </w:r>
          </w:p>
        </w:tc>
        <w:tc>
          <w:tcPr>
            <w:tcW w:w="2045" w:type="dxa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261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现资格取得时间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现任职务</w:t>
            </w:r>
          </w:p>
        </w:tc>
        <w:tc>
          <w:tcPr>
            <w:tcW w:w="2045" w:type="dxa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610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何时何院校毕业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所学专业</w:t>
            </w:r>
          </w:p>
        </w:tc>
        <w:tc>
          <w:tcPr>
            <w:tcW w:w="2045" w:type="dxa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669" w:type="dxa"/>
            <w:gridSpan w:val="3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毕业时间</w:t>
            </w:r>
          </w:p>
        </w:tc>
        <w:tc>
          <w:tcPr>
            <w:tcW w:w="2961" w:type="dxa"/>
            <w:gridSpan w:val="7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26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最高学历（学位）</w:t>
            </w:r>
          </w:p>
        </w:tc>
        <w:tc>
          <w:tcPr>
            <w:tcW w:w="2045" w:type="dxa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3151" w:type="dxa"/>
            <w:gridSpan w:val="7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拟参加职称评审的专业</w:t>
            </w:r>
          </w:p>
        </w:tc>
        <w:tc>
          <w:tcPr>
            <w:tcW w:w="5784" w:type="dxa"/>
            <w:gridSpan w:val="10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75" w:type="dxa"/>
            <w:gridSpan w:val="8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参加过何专业技术团体任何职务</w:t>
            </w:r>
          </w:p>
        </w:tc>
        <w:tc>
          <w:tcPr>
            <w:tcW w:w="4660" w:type="dxa"/>
            <w:gridSpan w:val="9"/>
            <w:vAlign w:val="center"/>
          </w:tcPr>
          <w:p>
            <w:pPr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575" w:type="dxa"/>
            <w:gridSpan w:val="2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申请人联系方式</w:t>
            </w:r>
          </w:p>
        </w:tc>
        <w:tc>
          <w:tcPr>
            <w:tcW w:w="2700" w:type="dxa"/>
            <w:gridSpan w:val="6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手机：</w:t>
            </w:r>
          </w:p>
        </w:tc>
        <w:tc>
          <w:tcPr>
            <w:tcW w:w="2460" w:type="dxa"/>
            <w:gridSpan w:val="6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办公：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要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业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作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经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历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>
            <w:pPr>
              <w:spacing w:line="520" w:lineRule="exact"/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0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专业技术特长或学科方向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868" w:type="dxa"/>
            <w:gridSpan w:val="16"/>
            <w:vAlign w:val="center"/>
          </w:tcPr>
          <w:p>
            <w:pPr>
              <w:spacing w:line="520" w:lineRule="exact"/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主要技术业绩成就情况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>
            <w:pPr>
              <w:spacing w:line="520" w:lineRule="exact"/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067" w:type="dxa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获得技术奖项情况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7868" w:type="dxa"/>
            <w:gridSpan w:val="16"/>
          </w:tcPr>
          <w:p>
            <w:pPr>
              <w:spacing w:line="520" w:lineRule="exact"/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  <w:p>
            <w:pPr>
              <w:pStyle w:val="7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7" w:hRule="atLeast"/>
          <w:jc w:val="center"/>
        </w:trPr>
        <w:tc>
          <w:tcPr>
            <w:tcW w:w="8935" w:type="dxa"/>
            <w:gridSpan w:val="17"/>
            <w:vAlign w:val="center"/>
          </w:tcPr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</w:p>
          <w:p>
            <w:pPr>
              <w:spacing w:line="360" w:lineRule="auto"/>
              <w:ind w:firstLine="560" w:firstLineChars="2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以下文字</w:t>
            </w:r>
            <w:r>
              <w:rPr>
                <w:rFonts w:hint="eastAsia" w:eastAsia="仿宋_GB2312"/>
                <w:b/>
                <w:bCs/>
                <w:sz w:val="28"/>
              </w:rPr>
              <w:t>请申请人抄写并确认</w:t>
            </w:r>
            <w:r>
              <w:rPr>
                <w:rFonts w:hint="eastAsia" w:eastAsia="仿宋_GB2312"/>
                <w:sz w:val="28"/>
              </w:rPr>
              <w:t>：“本人自愿加入深圳市职称评审评委会专家库，承诺遵守《广东省职称评审纪律规定》和《深圳市职称评审工作纪律》，自觉接受监督。本人若违反上述纪律要求，自愿承担一切党纪、政纪和法律后果。”</w:t>
            </w:r>
          </w:p>
          <w:p>
            <w:pPr>
              <w:pStyle w:val="7"/>
              <w:spacing w:line="480" w:lineRule="auto"/>
              <w:ind w:firstLine="560" w:firstLineChars="200"/>
              <w:rPr>
                <w:rFonts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</w:t>
            </w:r>
          </w:p>
          <w:p>
            <w:pPr>
              <w:pStyle w:val="7"/>
              <w:spacing w:line="480" w:lineRule="auto"/>
              <w:rPr>
                <w:rFonts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pStyle w:val="7"/>
              <w:spacing w:line="480" w:lineRule="auto"/>
              <w:rPr>
                <w:rFonts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pStyle w:val="7"/>
              <w:spacing w:line="480" w:lineRule="auto"/>
              <w:rPr>
                <w:rFonts w:ascii="Times New Roman" w:hAnsi="Times New Roman" w:eastAsia="仿宋_GB2312"/>
                <w:sz w:val="28"/>
                <w:u w:val="single"/>
              </w:rPr>
            </w:pPr>
            <w:r>
              <w:rPr>
                <w:rFonts w:hint="eastAsia" w:ascii="Times New Roman" w:hAnsi="Times New Roman" w:eastAsia="仿宋_GB2312"/>
                <w:sz w:val="28"/>
                <w:u w:val="single"/>
              </w:rPr>
              <w:t xml:space="preserve">                                                            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申请人签名：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8"/>
              </w:rPr>
              <w:t>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7" w:hRule="atLeast"/>
          <w:jc w:val="center"/>
        </w:trPr>
        <w:tc>
          <w:tcPr>
            <w:tcW w:w="8935" w:type="dxa"/>
            <w:gridSpan w:val="17"/>
          </w:tcPr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推荐单位意见：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pStyle w:val="7"/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</w:p>
          <w:p>
            <w:pPr>
              <w:pStyle w:val="7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单位（盖章）：</w:t>
            </w:r>
          </w:p>
          <w:p>
            <w:pPr>
              <w:spacing w:line="4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                                   年   月   日</w:t>
            </w:r>
          </w:p>
        </w:tc>
      </w:tr>
    </w:tbl>
    <w:p>
      <w:pPr>
        <w:spacing w:line="360" w:lineRule="auto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>此表为推荐评委会专家库库入库专家用表，由拟申请入库专家本人填写，推荐单位审核盖章，报评委会办公室。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>获得相关职称证书（省外职称证书请上传职称评审表）、学历学位证书和业绩</w:t>
      </w:r>
      <w:bookmarkStart w:id="12" w:name="_GoBack"/>
      <w:bookmarkEnd w:id="12"/>
      <w:r>
        <w:rPr>
          <w:rFonts w:hint="eastAsia" w:ascii="黑体" w:hAnsi="黑体" w:eastAsia="黑体" w:cs="仿宋_GB2312"/>
          <w:sz w:val="24"/>
        </w:rPr>
        <w:t>等佐证材料可附在本表后面，装订一起。</w:t>
      </w:r>
    </w:p>
    <w:p>
      <w:pPr>
        <w:numPr>
          <w:ilvl w:val="0"/>
          <w:numId w:val="1"/>
        </w:numPr>
        <w:spacing w:line="360" w:lineRule="auto"/>
        <w:rPr>
          <w:rFonts w:ascii="黑体" w:hAnsi="黑体" w:eastAsia="黑体" w:cs="仿宋_GB2312"/>
          <w:sz w:val="24"/>
        </w:rPr>
      </w:pPr>
      <w:r>
        <w:rPr>
          <w:rFonts w:hint="eastAsia" w:ascii="黑体" w:hAnsi="黑体" w:eastAsia="黑体" w:cs="仿宋_GB2312"/>
          <w:sz w:val="24"/>
        </w:rPr>
        <w:t>根据评委会专家库管理办法，批准入库的专家，评委会办公室不进行公示。</w:t>
      </w:r>
    </w:p>
    <w:p>
      <w:pPr>
        <w:numPr>
          <w:ilvl w:val="0"/>
          <w:numId w:val="1"/>
        </w:numPr>
        <w:spacing w:line="360" w:lineRule="auto"/>
      </w:pPr>
      <w:r>
        <w:rPr>
          <w:rFonts w:hint="eastAsia" w:ascii="黑体" w:hAnsi="黑体" w:eastAsia="黑体" w:cs="仿宋_GB2312"/>
          <w:sz w:val="24"/>
        </w:rPr>
        <w:t>本评委会评审专业为电力工程电气、电力工程管理、电力工程土建。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367340"/>
    <w:multiLevelType w:val="singleLevel"/>
    <w:tmpl w:val="2E3673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5F"/>
    <w:rsid w:val="002A37AC"/>
    <w:rsid w:val="003D083B"/>
    <w:rsid w:val="0046284F"/>
    <w:rsid w:val="0058127A"/>
    <w:rsid w:val="00896B33"/>
    <w:rsid w:val="0099155F"/>
    <w:rsid w:val="00A67B3E"/>
    <w:rsid w:val="00AC3AA8"/>
    <w:rsid w:val="00C83010"/>
    <w:rsid w:val="00ED4549"/>
    <w:rsid w:val="00FE1E2E"/>
    <w:rsid w:val="07C02047"/>
    <w:rsid w:val="17285858"/>
    <w:rsid w:val="2A874355"/>
    <w:rsid w:val="2D8C21D4"/>
    <w:rsid w:val="314D62F2"/>
    <w:rsid w:val="48D3628A"/>
    <w:rsid w:val="59F974AC"/>
    <w:rsid w:val="5ADE6ADE"/>
    <w:rsid w:val="6CEB66C0"/>
    <w:rsid w:val="6D19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6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180</Words>
  <Characters>1027</Characters>
  <Lines>8</Lines>
  <Paragraphs>2</Paragraphs>
  <TotalTime>9</TotalTime>
  <ScaleCrop>false</ScaleCrop>
  <LinksUpToDate>false</LinksUpToDate>
  <CharactersWithSpaces>1205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2023-03-14T08:56:00Z</dcterms:created>
  <dc:creator>lailijuan</dc:creator>
  <cp:lastModifiedBy>Administrator</cp:lastModifiedBy>
  <dcterms:modified xsi:type="dcterms:W3CDTF">2024-03-11T03:44:57Z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A38409B987724F1AAE578A4253896391</vt:lpwstr>
  </property>
</Properties>
</file>