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8A667" w14:textId="77777777" w:rsidR="00F64D62" w:rsidRDefault="00F64D62">
      <w:pPr>
        <w:pStyle w:val="Normal0"/>
        <w:tabs>
          <w:tab w:val="left" w:pos="1260"/>
        </w:tabs>
        <w:spacing w:after="120"/>
        <w:jc w:val="both"/>
        <w:rPr>
          <w:rFonts w:ascii="宋体" w:hAnsi="宋体"/>
          <w:b/>
          <w:sz w:val="36"/>
          <w:szCs w:val="36"/>
          <w:lang w:eastAsia="zh-CN"/>
        </w:rPr>
      </w:pPr>
      <w:bookmarkStart w:id="0" w:name="_Toc29680"/>
      <w:bookmarkStart w:id="1" w:name="_Toc2120"/>
      <w:bookmarkStart w:id="2" w:name="_Toc4935"/>
      <w:bookmarkStart w:id="3" w:name="_Toc17420"/>
      <w:bookmarkStart w:id="4" w:name="_Toc22305"/>
    </w:p>
    <w:p w14:paraId="53A49515" w14:textId="77777777" w:rsidR="00F64D62" w:rsidRDefault="00F64D62">
      <w:pPr>
        <w:pStyle w:val="Normal0"/>
        <w:tabs>
          <w:tab w:val="left" w:pos="1260"/>
        </w:tabs>
        <w:spacing w:after="120"/>
        <w:jc w:val="center"/>
        <w:rPr>
          <w:rFonts w:ascii="宋体" w:hAnsi="宋体"/>
          <w:b/>
          <w:sz w:val="52"/>
          <w:szCs w:val="52"/>
          <w:lang w:eastAsia="zh-CN"/>
        </w:rPr>
      </w:pPr>
    </w:p>
    <w:p w14:paraId="6BF83466" w14:textId="77777777" w:rsidR="00F64D62" w:rsidRDefault="00F64D62">
      <w:pPr>
        <w:pStyle w:val="Normal0"/>
        <w:tabs>
          <w:tab w:val="left" w:pos="1260"/>
        </w:tabs>
        <w:spacing w:after="120"/>
        <w:jc w:val="center"/>
        <w:rPr>
          <w:rFonts w:ascii="宋体" w:hAnsi="宋体"/>
          <w:b/>
          <w:sz w:val="52"/>
          <w:szCs w:val="52"/>
          <w:lang w:eastAsia="zh-CN"/>
        </w:rPr>
      </w:pPr>
    </w:p>
    <w:p w14:paraId="2BFF0ADE" w14:textId="77777777" w:rsidR="00F64D62" w:rsidRDefault="00000000">
      <w:pPr>
        <w:pStyle w:val="Normal0"/>
        <w:tabs>
          <w:tab w:val="left" w:pos="1260"/>
        </w:tabs>
        <w:spacing w:after="120"/>
        <w:jc w:val="center"/>
        <w:rPr>
          <w:rFonts w:ascii="宋体" w:hAnsi="宋体"/>
          <w:b/>
          <w:sz w:val="52"/>
          <w:szCs w:val="52"/>
          <w:lang w:eastAsia="zh-CN"/>
        </w:rPr>
      </w:pPr>
      <w:r>
        <w:rPr>
          <w:rFonts w:ascii="宋体" w:hAnsi="宋体" w:hint="eastAsia"/>
          <w:b/>
          <w:sz w:val="52"/>
          <w:szCs w:val="52"/>
          <w:lang w:eastAsia="zh-CN"/>
        </w:rPr>
        <w:t>专家登记入库</w:t>
      </w:r>
    </w:p>
    <w:p w14:paraId="7250AA02" w14:textId="77777777" w:rsidR="00F64D62" w:rsidRDefault="00000000">
      <w:pPr>
        <w:pStyle w:val="Normal0"/>
        <w:tabs>
          <w:tab w:val="left" w:pos="1260"/>
        </w:tabs>
        <w:spacing w:after="120"/>
        <w:jc w:val="center"/>
        <w:rPr>
          <w:rFonts w:ascii="宋体" w:hAnsi="宋体"/>
          <w:b/>
          <w:sz w:val="52"/>
          <w:szCs w:val="52"/>
          <w:lang w:eastAsia="zh-CN"/>
        </w:rPr>
      </w:pPr>
      <w:r>
        <w:rPr>
          <w:rFonts w:ascii="宋体" w:hAnsi="宋体" w:hint="eastAsia"/>
          <w:b/>
          <w:sz w:val="52"/>
          <w:szCs w:val="52"/>
          <w:lang w:eastAsia="zh-CN"/>
        </w:rPr>
        <w:t>业务申报操作手册</w:t>
      </w:r>
    </w:p>
    <w:p w14:paraId="1B96F3E2" w14:textId="77777777" w:rsidR="00F64D62" w:rsidRDefault="00F64D62">
      <w:pPr>
        <w:pStyle w:val="Normal0"/>
        <w:tabs>
          <w:tab w:val="left" w:pos="1260"/>
        </w:tabs>
        <w:spacing w:after="120"/>
        <w:jc w:val="center"/>
        <w:rPr>
          <w:rFonts w:ascii="宋体" w:hAnsi="宋体"/>
          <w:b/>
          <w:sz w:val="52"/>
          <w:szCs w:val="52"/>
          <w:lang w:eastAsia="zh-CN"/>
        </w:rPr>
      </w:pPr>
    </w:p>
    <w:p w14:paraId="0916E0F9" w14:textId="77777777" w:rsidR="00F64D62" w:rsidRDefault="00F64D62">
      <w:pPr>
        <w:pStyle w:val="Normal0"/>
        <w:tabs>
          <w:tab w:val="left" w:pos="1260"/>
        </w:tabs>
        <w:spacing w:after="120"/>
        <w:jc w:val="center"/>
        <w:rPr>
          <w:rFonts w:ascii="宋体" w:hAnsi="宋体"/>
          <w:b/>
          <w:sz w:val="52"/>
          <w:szCs w:val="52"/>
          <w:lang w:eastAsia="zh-CN"/>
        </w:rPr>
      </w:pPr>
    </w:p>
    <w:p w14:paraId="4DC168F4" w14:textId="77777777" w:rsidR="00F64D62" w:rsidRDefault="00F64D62">
      <w:pPr>
        <w:pStyle w:val="Normal0"/>
        <w:tabs>
          <w:tab w:val="left" w:pos="1260"/>
        </w:tabs>
        <w:spacing w:after="120"/>
        <w:jc w:val="center"/>
        <w:rPr>
          <w:rFonts w:ascii="宋体" w:hAnsi="宋体"/>
          <w:b/>
          <w:sz w:val="52"/>
          <w:szCs w:val="52"/>
          <w:lang w:eastAsia="zh-CN"/>
        </w:rPr>
      </w:pPr>
    </w:p>
    <w:p w14:paraId="0FE430D6" w14:textId="77777777" w:rsidR="00F64D62" w:rsidRDefault="00F64D62">
      <w:pPr>
        <w:sectPr w:rsidR="00F64D6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="微软雅黑" w:eastAsia="微软雅黑" w:hAnsi="微软雅黑" w:cs="微软雅黑" w:hint="eastAsia"/>
          <w:sz w:val="44"/>
          <w:szCs w:val="44"/>
        </w:rPr>
        <w:id w:val="147477979"/>
        <w15:color w:val="DBDBDB"/>
        <w:docPartObj>
          <w:docPartGallery w:val="Table of Contents"/>
          <w:docPartUnique/>
        </w:docPartObj>
      </w:sdtPr>
      <w:sdtContent>
        <w:p w14:paraId="40322D33" w14:textId="77777777" w:rsidR="00F64D62" w:rsidRDefault="00000000">
          <w:pPr>
            <w:jc w:val="center"/>
            <w:rPr>
              <w:rFonts w:ascii="微软雅黑" w:eastAsia="微软雅黑" w:hAnsi="微软雅黑" w:cs="微软雅黑"/>
              <w:sz w:val="44"/>
              <w:szCs w:val="44"/>
            </w:rPr>
          </w:pPr>
          <w:r>
            <w:rPr>
              <w:rFonts w:ascii="微软雅黑" w:eastAsia="微软雅黑" w:hAnsi="微软雅黑" w:cs="微软雅黑" w:hint="eastAsia"/>
              <w:sz w:val="44"/>
              <w:szCs w:val="44"/>
            </w:rPr>
            <w:t>目录</w:t>
          </w:r>
        </w:p>
        <w:p w14:paraId="5FFCE4DA" w14:textId="72BFD66E" w:rsidR="00F64D62" w:rsidRDefault="00000000">
          <w:pPr>
            <w:pStyle w:val="TOC1"/>
            <w:tabs>
              <w:tab w:val="right" w:leader="dot" w:pos="8306"/>
            </w:tabs>
            <w:rPr>
              <w:rFonts w:ascii="微软雅黑" w:eastAsia="微软雅黑" w:hAnsi="微软雅黑" w:cs="微软雅黑"/>
            </w:rPr>
          </w:pPr>
          <w:r>
            <w:rPr>
              <w:rFonts w:ascii="微软雅黑" w:eastAsia="微软雅黑" w:hAnsi="微软雅黑" w:cs="微软雅黑" w:hint="eastAsia"/>
            </w:rPr>
            <w:fldChar w:fldCharType="begin"/>
          </w:r>
          <w:r>
            <w:rPr>
              <w:rFonts w:ascii="微软雅黑" w:eastAsia="微软雅黑" w:hAnsi="微软雅黑" w:cs="微软雅黑" w:hint="eastAsia"/>
            </w:rPr>
            <w:instrText xml:space="preserve">TOC \o "1-3" \h \u </w:instrText>
          </w:r>
          <w:r>
            <w:rPr>
              <w:rFonts w:ascii="微软雅黑" w:eastAsia="微软雅黑" w:hAnsi="微软雅黑" w:cs="微软雅黑" w:hint="eastAsia"/>
            </w:rPr>
            <w:fldChar w:fldCharType="separate"/>
          </w:r>
          <w:hyperlink w:anchor="_Toc20639" w:history="1">
            <w:r>
              <w:rPr>
                <w:rFonts w:ascii="微软雅黑" w:eastAsia="微软雅黑" w:hAnsi="微软雅黑" w:cs="微软雅黑" w:hint="eastAsia"/>
              </w:rPr>
              <w:t>第一章 系统网址及账号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_Toc20639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 w:rsidR="008504CC">
              <w:rPr>
                <w:rFonts w:ascii="微软雅黑" w:eastAsia="微软雅黑" w:hAnsi="微软雅黑" w:cs="微软雅黑"/>
                <w:noProof/>
              </w:rPr>
              <w:t>3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03E46B8C" w14:textId="1975C11D" w:rsidR="00F64D62" w:rsidRDefault="00000000">
          <w:pPr>
            <w:pStyle w:val="TOC2"/>
            <w:tabs>
              <w:tab w:val="right" w:leader="dot" w:pos="8306"/>
            </w:tabs>
            <w:ind w:left="480"/>
            <w:rPr>
              <w:rFonts w:ascii="微软雅黑" w:eastAsia="微软雅黑" w:hAnsi="微软雅黑" w:cs="微软雅黑"/>
            </w:rPr>
          </w:pPr>
          <w:hyperlink w:anchor="_Toc20167" w:history="1">
            <w:r>
              <w:rPr>
                <w:rFonts w:ascii="微软雅黑" w:eastAsia="微软雅黑" w:hAnsi="微软雅黑" w:cs="微软雅黑" w:hint="eastAsia"/>
              </w:rPr>
              <w:t>1.1 系统运行环境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_Toc20167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 w:rsidR="008504CC">
              <w:rPr>
                <w:rFonts w:ascii="微软雅黑" w:eastAsia="微软雅黑" w:hAnsi="微软雅黑" w:cs="微软雅黑"/>
                <w:noProof/>
              </w:rPr>
              <w:t>3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6CFE7FFF" w14:textId="648DA309" w:rsidR="00F64D62" w:rsidRDefault="00000000">
          <w:pPr>
            <w:pStyle w:val="TOC2"/>
            <w:tabs>
              <w:tab w:val="right" w:leader="dot" w:pos="8306"/>
            </w:tabs>
            <w:ind w:left="480"/>
            <w:rPr>
              <w:rFonts w:ascii="微软雅黑" w:eastAsia="微软雅黑" w:hAnsi="微软雅黑" w:cs="微软雅黑"/>
            </w:rPr>
          </w:pPr>
          <w:hyperlink w:anchor="_Toc24194" w:history="1">
            <w:r>
              <w:rPr>
                <w:rFonts w:ascii="微软雅黑" w:eastAsia="微软雅黑" w:hAnsi="微软雅黑" w:cs="微软雅黑" w:hint="eastAsia"/>
              </w:rPr>
              <w:t>1.2 系统账号与系统地址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_Toc24194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 w:rsidR="008504CC">
              <w:rPr>
                <w:rFonts w:ascii="微软雅黑" w:eastAsia="微软雅黑" w:hAnsi="微软雅黑" w:cs="微软雅黑"/>
                <w:noProof/>
              </w:rPr>
              <w:t>3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7A8144EE" w14:textId="2EA7AB34" w:rsidR="00F64D62" w:rsidRDefault="00000000">
          <w:pPr>
            <w:pStyle w:val="TOC3"/>
            <w:tabs>
              <w:tab w:val="right" w:leader="dot" w:pos="8306"/>
            </w:tabs>
            <w:ind w:left="960"/>
            <w:rPr>
              <w:rFonts w:ascii="微软雅黑" w:eastAsia="微软雅黑" w:hAnsi="微软雅黑" w:cs="微软雅黑"/>
            </w:rPr>
          </w:pPr>
          <w:hyperlink w:anchor="_Toc17384" w:history="1">
            <w:r>
              <w:rPr>
                <w:rFonts w:ascii="微软雅黑" w:eastAsia="微软雅黑" w:hAnsi="微软雅黑" w:cs="微软雅黑" w:hint="eastAsia"/>
              </w:rPr>
              <w:t>1.2.1 业务申报地址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_Toc17384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 w:rsidR="008504CC">
              <w:rPr>
                <w:rFonts w:ascii="微软雅黑" w:eastAsia="微软雅黑" w:hAnsi="微软雅黑" w:cs="微软雅黑"/>
                <w:noProof/>
              </w:rPr>
              <w:t>3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4C3E62DC" w14:textId="0115B7EC" w:rsidR="00F64D62" w:rsidRDefault="00000000">
          <w:pPr>
            <w:pStyle w:val="TOC3"/>
            <w:tabs>
              <w:tab w:val="right" w:leader="dot" w:pos="8306"/>
            </w:tabs>
            <w:ind w:left="960"/>
            <w:rPr>
              <w:rFonts w:ascii="微软雅黑" w:eastAsia="微软雅黑" w:hAnsi="微软雅黑" w:cs="微软雅黑"/>
            </w:rPr>
          </w:pPr>
          <w:hyperlink w:anchor="_Toc31843" w:history="1">
            <w:r>
              <w:rPr>
                <w:rFonts w:ascii="微软雅黑" w:eastAsia="微软雅黑" w:hAnsi="微软雅黑" w:cs="微软雅黑" w:hint="eastAsia"/>
              </w:rPr>
              <w:t>1.2.2 系统登录账号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_Toc31843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 w:rsidR="008504CC">
              <w:rPr>
                <w:rFonts w:ascii="微软雅黑" w:eastAsia="微软雅黑" w:hAnsi="微软雅黑" w:cs="微软雅黑"/>
                <w:noProof/>
              </w:rPr>
              <w:t>4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10636A44" w14:textId="07A65766" w:rsidR="00F64D62" w:rsidRDefault="00000000">
          <w:pPr>
            <w:pStyle w:val="TOC1"/>
            <w:tabs>
              <w:tab w:val="right" w:leader="dot" w:pos="8306"/>
            </w:tabs>
            <w:rPr>
              <w:rFonts w:ascii="微软雅黑" w:eastAsia="微软雅黑" w:hAnsi="微软雅黑" w:cs="微软雅黑"/>
            </w:rPr>
          </w:pPr>
          <w:hyperlink w:anchor="_Toc26016" w:history="1">
            <w:r>
              <w:rPr>
                <w:rFonts w:ascii="微软雅黑" w:eastAsia="微软雅黑" w:hAnsi="微软雅黑" w:cs="微软雅黑" w:hint="eastAsia"/>
              </w:rPr>
              <w:t>第二章 专家登记入库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_Toc26016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 w:rsidR="008504CC">
              <w:rPr>
                <w:rFonts w:ascii="微软雅黑" w:eastAsia="微软雅黑" w:hAnsi="微软雅黑" w:cs="微软雅黑"/>
                <w:noProof/>
              </w:rPr>
              <w:t>9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50F06C19" w14:textId="5669187B" w:rsidR="00F64D62" w:rsidRDefault="00000000">
          <w:pPr>
            <w:pStyle w:val="TOC2"/>
            <w:tabs>
              <w:tab w:val="right" w:leader="dot" w:pos="8306"/>
            </w:tabs>
            <w:ind w:left="480"/>
            <w:rPr>
              <w:rFonts w:ascii="微软雅黑" w:eastAsia="微软雅黑" w:hAnsi="微软雅黑" w:cs="微软雅黑"/>
            </w:rPr>
          </w:pPr>
          <w:hyperlink w:anchor="_Toc19408" w:history="1">
            <w:r>
              <w:rPr>
                <w:rFonts w:ascii="微软雅黑" w:eastAsia="微软雅黑" w:hAnsi="微软雅黑" w:cs="微软雅黑" w:hint="eastAsia"/>
              </w:rPr>
              <w:t>2.1 个人申报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_Toc19408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 w:rsidR="008504CC">
              <w:rPr>
                <w:rFonts w:ascii="微软雅黑" w:eastAsia="微软雅黑" w:hAnsi="微软雅黑" w:cs="微软雅黑"/>
                <w:noProof/>
              </w:rPr>
              <w:t>9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326FDA2B" w14:textId="71B1C31E" w:rsidR="00F64D62" w:rsidRDefault="00000000">
          <w:pPr>
            <w:pStyle w:val="TOC3"/>
            <w:tabs>
              <w:tab w:val="right" w:leader="dot" w:pos="8306"/>
            </w:tabs>
            <w:ind w:left="960"/>
            <w:rPr>
              <w:rFonts w:ascii="微软雅黑" w:eastAsia="微软雅黑" w:hAnsi="微软雅黑" w:cs="微软雅黑"/>
            </w:rPr>
          </w:pPr>
          <w:hyperlink w:anchor="_Toc26043" w:history="1">
            <w:r>
              <w:rPr>
                <w:rFonts w:ascii="微软雅黑" w:eastAsia="微软雅黑" w:hAnsi="微软雅黑" w:cs="微软雅黑" w:hint="eastAsia"/>
              </w:rPr>
              <w:t>2.1.1 【基础信息】（必填）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_Toc26043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 w:rsidR="008504CC">
              <w:rPr>
                <w:rFonts w:ascii="微软雅黑" w:eastAsia="微软雅黑" w:hAnsi="微软雅黑" w:cs="微软雅黑"/>
                <w:noProof/>
              </w:rPr>
              <w:t>9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08116A5B" w14:textId="03CCC371" w:rsidR="00F64D62" w:rsidRDefault="00000000">
          <w:pPr>
            <w:pStyle w:val="TOC3"/>
            <w:tabs>
              <w:tab w:val="right" w:leader="dot" w:pos="8306"/>
            </w:tabs>
            <w:ind w:left="960"/>
            <w:rPr>
              <w:rFonts w:ascii="微软雅黑" w:eastAsia="微软雅黑" w:hAnsi="微软雅黑" w:cs="微软雅黑"/>
            </w:rPr>
          </w:pPr>
          <w:hyperlink w:anchor="_Toc23544" w:history="1">
            <w:r>
              <w:rPr>
                <w:rFonts w:ascii="微软雅黑" w:eastAsia="微软雅黑" w:hAnsi="微软雅黑" w:cs="微软雅黑" w:hint="eastAsia"/>
              </w:rPr>
              <w:t>2.1.2 【教育经历】（必填）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_Toc23544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 w:rsidR="008504CC">
              <w:rPr>
                <w:rFonts w:ascii="微软雅黑" w:eastAsia="微软雅黑" w:hAnsi="微软雅黑" w:cs="微软雅黑"/>
                <w:noProof/>
              </w:rPr>
              <w:t>10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1F29EA85" w14:textId="7DF53580" w:rsidR="00F64D62" w:rsidRDefault="00000000">
          <w:pPr>
            <w:pStyle w:val="TOC3"/>
            <w:tabs>
              <w:tab w:val="right" w:leader="dot" w:pos="8306"/>
            </w:tabs>
            <w:ind w:left="960"/>
            <w:rPr>
              <w:rFonts w:ascii="微软雅黑" w:eastAsia="微软雅黑" w:hAnsi="微软雅黑" w:cs="微软雅黑"/>
            </w:rPr>
          </w:pPr>
          <w:hyperlink w:anchor="_Toc28921" w:history="1">
            <w:r>
              <w:rPr>
                <w:rFonts w:ascii="微软雅黑" w:eastAsia="微软雅黑" w:hAnsi="微软雅黑" w:cs="微软雅黑" w:hint="eastAsia"/>
              </w:rPr>
              <w:t>2.1.3 【工作经历】（必填）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_Toc28921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 w:rsidR="008504CC">
              <w:rPr>
                <w:rFonts w:ascii="微软雅黑" w:eastAsia="微软雅黑" w:hAnsi="微软雅黑" w:cs="微软雅黑"/>
                <w:noProof/>
              </w:rPr>
              <w:t>10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2616B268" w14:textId="32042437" w:rsidR="00F64D62" w:rsidRDefault="00000000">
          <w:pPr>
            <w:pStyle w:val="TOC3"/>
            <w:tabs>
              <w:tab w:val="right" w:leader="dot" w:pos="8306"/>
            </w:tabs>
            <w:ind w:left="960"/>
            <w:rPr>
              <w:rFonts w:ascii="微软雅黑" w:eastAsia="微软雅黑" w:hAnsi="微软雅黑" w:cs="微软雅黑"/>
            </w:rPr>
          </w:pPr>
          <w:hyperlink w:anchor="_Toc16317" w:history="1">
            <w:r>
              <w:rPr>
                <w:rFonts w:ascii="微软雅黑" w:eastAsia="微软雅黑" w:hAnsi="微软雅黑" w:cs="微软雅黑" w:hint="eastAsia"/>
              </w:rPr>
              <w:t>2.1.4 【职称信息】（必填）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_Toc16317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 w:rsidR="008504CC">
              <w:rPr>
                <w:rFonts w:ascii="微软雅黑" w:eastAsia="微软雅黑" w:hAnsi="微软雅黑" w:cs="微软雅黑"/>
                <w:noProof/>
              </w:rPr>
              <w:t>10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4FC6FB33" w14:textId="41399E4D" w:rsidR="00F64D62" w:rsidRDefault="00000000">
          <w:pPr>
            <w:pStyle w:val="TOC3"/>
            <w:tabs>
              <w:tab w:val="right" w:leader="dot" w:pos="8306"/>
            </w:tabs>
            <w:ind w:left="960"/>
            <w:rPr>
              <w:rFonts w:ascii="微软雅黑" w:eastAsia="微软雅黑" w:hAnsi="微软雅黑" w:cs="微软雅黑"/>
            </w:rPr>
          </w:pPr>
          <w:hyperlink w:anchor="_Toc2893" w:history="1">
            <w:r>
              <w:rPr>
                <w:rFonts w:ascii="微软雅黑" w:eastAsia="微软雅黑" w:hAnsi="微软雅黑" w:cs="微软雅黑" w:hint="eastAsia"/>
              </w:rPr>
              <w:t>2.1.5 【申请业务类型】（必填）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_Toc2893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 w:rsidR="008504CC">
              <w:rPr>
                <w:rFonts w:ascii="微软雅黑" w:eastAsia="微软雅黑" w:hAnsi="微软雅黑" w:cs="微软雅黑"/>
                <w:noProof/>
              </w:rPr>
              <w:t>11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1F9FAEF1" w14:textId="31F6753F" w:rsidR="00F64D62" w:rsidRDefault="00000000">
          <w:pPr>
            <w:pStyle w:val="TOC3"/>
            <w:tabs>
              <w:tab w:val="right" w:leader="dot" w:pos="8306"/>
            </w:tabs>
            <w:ind w:left="960"/>
            <w:rPr>
              <w:rFonts w:ascii="微软雅黑" w:eastAsia="微软雅黑" w:hAnsi="微软雅黑" w:cs="微软雅黑"/>
            </w:rPr>
          </w:pPr>
          <w:hyperlink w:anchor="_Toc7544" w:history="1">
            <w:r>
              <w:rPr>
                <w:rFonts w:ascii="微软雅黑" w:eastAsia="微软雅黑" w:hAnsi="微软雅黑" w:cs="微软雅黑" w:hint="eastAsia"/>
              </w:rPr>
              <w:t>2.1.6 【事项材料上传】（必填）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_Toc7544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 w:rsidR="008504CC">
              <w:rPr>
                <w:rFonts w:ascii="微软雅黑" w:eastAsia="微软雅黑" w:hAnsi="微软雅黑" w:cs="微软雅黑"/>
                <w:noProof/>
              </w:rPr>
              <w:t>11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4C071E1B" w14:textId="39DB9EDB" w:rsidR="00F64D62" w:rsidRDefault="00000000">
          <w:pPr>
            <w:pStyle w:val="TOC2"/>
            <w:tabs>
              <w:tab w:val="right" w:leader="dot" w:pos="8306"/>
            </w:tabs>
            <w:ind w:left="480"/>
            <w:rPr>
              <w:rFonts w:ascii="微软雅黑" w:eastAsia="微软雅黑" w:hAnsi="微软雅黑" w:cs="微软雅黑"/>
            </w:rPr>
          </w:pPr>
          <w:hyperlink w:anchor="_Toc29461" w:history="1">
            <w:r>
              <w:rPr>
                <w:rFonts w:ascii="微软雅黑" w:eastAsia="微软雅黑" w:hAnsi="微软雅黑" w:cs="微软雅黑" w:hint="eastAsia"/>
              </w:rPr>
              <w:t>2.2 查看业务进度及审核意见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_Toc29461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 w:rsidR="008504CC">
              <w:rPr>
                <w:rFonts w:ascii="微软雅黑" w:eastAsia="微软雅黑" w:hAnsi="微软雅黑" w:cs="微软雅黑"/>
                <w:noProof/>
              </w:rPr>
              <w:t>12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14:paraId="481AC162" w14:textId="77777777" w:rsidR="00F64D62" w:rsidRDefault="00000000">
          <w:r>
            <w:rPr>
              <w:rFonts w:ascii="微软雅黑" w:eastAsia="微软雅黑" w:hAnsi="微软雅黑" w:cs="微软雅黑" w:hint="eastAsia"/>
            </w:rPr>
            <w:fldChar w:fldCharType="end"/>
          </w:r>
        </w:p>
      </w:sdtContent>
    </w:sdt>
    <w:p w14:paraId="4579A2B2" w14:textId="77777777" w:rsidR="00F64D62" w:rsidRDefault="00000000">
      <w:pPr>
        <w:pStyle w:val="1"/>
        <w:numPr>
          <w:ilvl w:val="0"/>
          <w:numId w:val="1"/>
        </w:numPr>
        <w:ind w:left="0" w:firstLine="0"/>
      </w:pPr>
      <w:bookmarkStart w:id="5" w:name="_Toc20639"/>
      <w:r>
        <w:rPr>
          <w:rFonts w:hint="eastAsia"/>
          <w:lang w:eastAsia="zh-CN"/>
        </w:rPr>
        <w:lastRenderedPageBreak/>
        <w:t>系统网址及账号</w:t>
      </w:r>
      <w:bookmarkEnd w:id="5"/>
    </w:p>
    <w:p w14:paraId="66635530" w14:textId="77777777" w:rsidR="00F64D62" w:rsidRDefault="00000000">
      <w:pPr>
        <w:pStyle w:val="2"/>
        <w:numPr>
          <w:ilvl w:val="1"/>
          <w:numId w:val="1"/>
        </w:numPr>
        <w:ind w:left="0" w:firstLine="0"/>
        <w:rPr>
          <w:rFonts w:ascii="微软雅黑" w:eastAsia="微软雅黑" w:hAnsi="微软雅黑"/>
        </w:rPr>
      </w:pPr>
      <w:bookmarkStart w:id="6" w:name="_Toc20167"/>
      <w:r>
        <w:rPr>
          <w:rFonts w:ascii="微软雅黑" w:eastAsia="微软雅黑" w:hAnsi="微软雅黑" w:hint="eastAsia"/>
        </w:rPr>
        <w:t>系统运行环境</w:t>
      </w:r>
      <w:bookmarkEnd w:id="0"/>
      <w:bookmarkEnd w:id="1"/>
      <w:bookmarkEnd w:id="2"/>
      <w:bookmarkEnd w:id="3"/>
      <w:bookmarkEnd w:id="4"/>
      <w:bookmarkEnd w:id="6"/>
    </w:p>
    <w:p w14:paraId="0BC7FA11" w14:textId="77777777" w:rsidR="00F64D62" w:rsidRDefault="00000000">
      <w:pPr>
        <w:pStyle w:val="a4"/>
        <w:numPr>
          <w:ilvl w:val="255"/>
          <w:numId w:val="0"/>
        </w:numPr>
        <w:ind w:firstLineChars="200" w:firstLine="480"/>
        <w:jc w:val="left"/>
        <w:rPr>
          <w:rFonts w:cs="宋体"/>
          <w:lang w:eastAsia="zh-CN"/>
        </w:rPr>
      </w:pPr>
      <w:r>
        <w:rPr>
          <w:rFonts w:cs="宋体"/>
          <w:lang w:eastAsia="zh-CN"/>
        </w:rPr>
        <w:t>关于您的电脑和浏览器兼容性问题：</w:t>
      </w:r>
    </w:p>
    <w:p w14:paraId="11D119AC" w14:textId="77777777" w:rsidR="00F64D62" w:rsidRDefault="00000000">
      <w:pPr>
        <w:pStyle w:val="a4"/>
        <w:numPr>
          <w:ilvl w:val="255"/>
          <w:numId w:val="0"/>
        </w:numPr>
        <w:ind w:firstLineChars="200" w:firstLine="480"/>
        <w:jc w:val="left"/>
        <w:rPr>
          <w:rFonts w:cs="宋体"/>
          <w:lang w:eastAsia="zh-CN"/>
        </w:rPr>
      </w:pPr>
      <w:r>
        <w:rPr>
          <w:rFonts w:cs="宋体" w:hint="eastAsia"/>
          <w:lang w:eastAsia="zh-CN"/>
        </w:rPr>
        <w:t>1.</w:t>
      </w:r>
      <w:r>
        <w:rPr>
          <w:rFonts w:cs="宋体"/>
          <w:lang w:eastAsia="zh-CN"/>
        </w:rPr>
        <w:t>建议使用</w:t>
      </w:r>
      <w:r>
        <w:rPr>
          <w:rFonts w:cs="宋体"/>
          <w:lang w:eastAsia="zh-CN"/>
        </w:rPr>
        <w:t>win7</w:t>
      </w:r>
      <w:r>
        <w:rPr>
          <w:rFonts w:cs="宋体"/>
          <w:lang w:eastAsia="zh-CN"/>
        </w:rPr>
        <w:t>以上操作系统，</w:t>
      </w:r>
      <w:proofErr w:type="gramStart"/>
      <w:r>
        <w:rPr>
          <w:rFonts w:cs="宋体"/>
          <w:b/>
          <w:bCs/>
          <w:lang w:eastAsia="zh-CN"/>
        </w:rPr>
        <w:t>谷歌</w:t>
      </w:r>
      <w:proofErr w:type="gramEnd"/>
      <w:r>
        <w:rPr>
          <w:rFonts w:cs="宋体" w:hint="eastAsia"/>
          <w:b/>
          <w:bCs/>
          <w:lang w:eastAsia="zh-CN"/>
        </w:rPr>
        <w:t>Chrome</w:t>
      </w:r>
      <w:r>
        <w:rPr>
          <w:rFonts w:cs="宋体"/>
          <w:lang w:eastAsia="zh-CN"/>
        </w:rPr>
        <w:t>浏览器访问本系统，如使用其他操作系统和浏览器，可能会有兼容性问题。</w:t>
      </w:r>
    </w:p>
    <w:p w14:paraId="1DD29781" w14:textId="77777777" w:rsidR="00F64D62" w:rsidRDefault="00000000">
      <w:pPr>
        <w:pStyle w:val="a4"/>
        <w:numPr>
          <w:ilvl w:val="255"/>
          <w:numId w:val="0"/>
        </w:numPr>
        <w:ind w:firstLineChars="200" w:firstLine="480"/>
        <w:jc w:val="left"/>
        <w:rPr>
          <w:rFonts w:cs="宋体"/>
          <w:lang w:eastAsia="zh-CN"/>
        </w:rPr>
      </w:pPr>
      <w:r>
        <w:rPr>
          <w:rFonts w:cs="宋体" w:hint="eastAsia"/>
          <w:lang w:eastAsia="zh-CN"/>
        </w:rPr>
        <w:t>2.</w:t>
      </w:r>
      <w:r>
        <w:rPr>
          <w:rFonts w:cs="宋体"/>
          <w:lang w:eastAsia="zh-CN"/>
        </w:rPr>
        <w:t>申报系统需要以</w:t>
      </w:r>
      <w:r>
        <w:rPr>
          <w:rFonts w:cs="宋体"/>
          <w:lang w:eastAsia="zh-CN"/>
        </w:rPr>
        <w:t>PDF</w:t>
      </w:r>
      <w:r>
        <w:rPr>
          <w:rFonts w:cs="宋体"/>
          <w:lang w:eastAsia="zh-CN"/>
        </w:rPr>
        <w:t>格式输出报表，请安装</w:t>
      </w:r>
      <w:r>
        <w:rPr>
          <w:rFonts w:cs="宋体"/>
          <w:lang w:eastAsia="zh-CN"/>
        </w:rPr>
        <w:t>PDF</w:t>
      </w:r>
      <w:r>
        <w:rPr>
          <w:rFonts w:cs="宋体"/>
          <w:lang w:eastAsia="zh-CN"/>
        </w:rPr>
        <w:t>官方软件。</w:t>
      </w:r>
    </w:p>
    <w:p w14:paraId="330AF64C" w14:textId="77777777" w:rsidR="00F64D62" w:rsidRDefault="00000000">
      <w:pPr>
        <w:pStyle w:val="a4"/>
        <w:numPr>
          <w:ilvl w:val="255"/>
          <w:numId w:val="0"/>
        </w:numPr>
        <w:ind w:firstLineChars="200" w:firstLine="480"/>
        <w:jc w:val="left"/>
        <w:rPr>
          <w:rFonts w:cs="宋体"/>
          <w:lang w:eastAsia="zh-CN"/>
        </w:rPr>
      </w:pPr>
      <w:r>
        <w:rPr>
          <w:rFonts w:cs="宋体" w:hint="eastAsia"/>
          <w:lang w:eastAsia="zh-CN"/>
        </w:rPr>
        <w:t>3.</w:t>
      </w:r>
      <w:r>
        <w:rPr>
          <w:rFonts w:cs="宋体" w:hint="eastAsia"/>
          <w:lang w:eastAsia="zh-CN"/>
        </w:rPr>
        <w:t>如果您在使用系统过程中遇到问题，可自行查阅各业务的系统操作手册，如不能解决，可联系各职称评审委员会办公室</w:t>
      </w:r>
      <w:r>
        <w:rPr>
          <w:rFonts w:cs="宋体" w:hint="eastAsia"/>
          <w:b/>
          <w:bCs/>
          <w:color w:val="FF0000"/>
          <w:lang w:eastAsia="zh-CN"/>
        </w:rPr>
        <w:t>（</w:t>
      </w:r>
      <w:r w:rsidR="004D766C">
        <w:rPr>
          <w:rFonts w:cs="宋体" w:hint="eastAsia"/>
          <w:b/>
          <w:bCs/>
          <w:color w:val="FF0000"/>
          <w:lang w:eastAsia="zh-CN"/>
        </w:rPr>
        <w:t>0755-88935606</w:t>
      </w:r>
      <w:r>
        <w:rPr>
          <w:rFonts w:cs="宋体" w:hint="eastAsia"/>
          <w:b/>
          <w:bCs/>
          <w:color w:val="FF0000"/>
          <w:lang w:eastAsia="zh-CN"/>
        </w:rPr>
        <w:t>）</w:t>
      </w:r>
      <w:r>
        <w:rPr>
          <w:rFonts w:cs="宋体" w:hint="eastAsia"/>
          <w:lang w:eastAsia="zh-CN"/>
        </w:rPr>
        <w:t>，也可以拨打以下电话获取支持技术支持电话：</w:t>
      </w:r>
      <w:r>
        <w:rPr>
          <w:rFonts w:cs="宋体" w:hint="eastAsia"/>
          <w:lang w:eastAsia="zh-CN"/>
        </w:rPr>
        <w:t>0755-88892919</w:t>
      </w:r>
      <w:r>
        <w:rPr>
          <w:rFonts w:cs="宋体" w:hint="eastAsia"/>
          <w:lang w:eastAsia="zh-CN"/>
        </w:rPr>
        <w:t>（如遇电话占线可以优先考虑发邮箱处理）。技术支持电子邮箱：</w:t>
      </w:r>
      <w:r>
        <w:rPr>
          <w:rFonts w:cs="宋体" w:hint="eastAsia"/>
          <w:lang w:eastAsia="zh-CN"/>
        </w:rPr>
        <w:t>rsjxxzx@hrss.sz.gov.cn</w:t>
      </w:r>
      <w:r>
        <w:rPr>
          <w:rFonts w:cs="宋体" w:hint="eastAsia"/>
          <w:lang w:eastAsia="zh-CN"/>
        </w:rPr>
        <w:t>（请提供联系人姓名、电话、</w:t>
      </w:r>
      <w:r>
        <w:rPr>
          <w:rFonts w:cs="宋体" w:hint="eastAsia"/>
          <w:lang w:eastAsia="zh-CN"/>
        </w:rPr>
        <w:t>QQ</w:t>
      </w:r>
      <w:r>
        <w:rPr>
          <w:rFonts w:cs="宋体" w:hint="eastAsia"/>
          <w:lang w:eastAsia="zh-CN"/>
        </w:rPr>
        <w:t>号、系统名称、业务事项名称、问题描述、系统截图）。</w:t>
      </w:r>
    </w:p>
    <w:p w14:paraId="4697918F" w14:textId="77777777" w:rsidR="00F64D62" w:rsidRDefault="00000000">
      <w:pPr>
        <w:pStyle w:val="2"/>
        <w:numPr>
          <w:ilvl w:val="1"/>
          <w:numId w:val="1"/>
        </w:numPr>
        <w:ind w:left="0" w:firstLine="0"/>
        <w:rPr>
          <w:rFonts w:ascii="微软雅黑" w:eastAsia="微软雅黑" w:hAnsi="微软雅黑"/>
        </w:rPr>
      </w:pPr>
      <w:bookmarkStart w:id="7" w:name="_Toc153"/>
      <w:bookmarkStart w:id="8" w:name="_Toc25695"/>
      <w:bookmarkStart w:id="9" w:name="_Toc24194"/>
      <w:r>
        <w:rPr>
          <w:rFonts w:ascii="微软雅黑" w:eastAsia="微软雅黑" w:hAnsi="微软雅黑" w:hint="eastAsia"/>
        </w:rPr>
        <w:t>系统账号与系统地址</w:t>
      </w:r>
      <w:bookmarkEnd w:id="7"/>
      <w:bookmarkEnd w:id="8"/>
      <w:bookmarkEnd w:id="9"/>
    </w:p>
    <w:p w14:paraId="3FB7ED85" w14:textId="77777777" w:rsidR="00F64D62" w:rsidRDefault="00000000">
      <w:pPr>
        <w:pStyle w:val="3"/>
        <w:widowControl/>
        <w:numPr>
          <w:ilvl w:val="2"/>
          <w:numId w:val="1"/>
        </w:numPr>
        <w:spacing w:line="360" w:lineRule="auto"/>
        <w:ind w:left="0" w:firstLine="0"/>
        <w:rPr>
          <w:rFonts w:ascii="微软雅黑" w:eastAsia="微软雅黑" w:hAnsi="微软雅黑"/>
        </w:rPr>
      </w:pPr>
      <w:bookmarkStart w:id="10" w:name="_Toc3382"/>
      <w:bookmarkStart w:id="11" w:name="_Toc17384"/>
      <w:r>
        <w:rPr>
          <w:rFonts w:ascii="微软雅黑" w:eastAsia="微软雅黑" w:hAnsi="微软雅黑" w:hint="eastAsia"/>
        </w:rPr>
        <w:t>业务申报地址</w:t>
      </w:r>
      <w:bookmarkEnd w:id="10"/>
      <w:bookmarkEnd w:id="11"/>
    </w:p>
    <w:p w14:paraId="0E1FE79A" w14:textId="77777777" w:rsidR="00F64D62" w:rsidRDefault="00000000">
      <w:pPr>
        <w:spacing w:line="360" w:lineRule="auto"/>
        <w:ind w:firstLine="420"/>
      </w:pPr>
      <w:r>
        <w:rPr>
          <w:rFonts w:hint="eastAsia"/>
        </w:rPr>
        <w:t>深圳市人才一体化综合服务平台地址为：https://hrsspub.sz.gov.cn/rcyth/website/#/type。登录平台首页后选择“专技人才”-“专家登记入库”进行业务申报。</w:t>
      </w:r>
    </w:p>
    <w:p w14:paraId="7904C214" w14:textId="77777777" w:rsidR="00F64D62" w:rsidRDefault="00000000">
      <w:r>
        <w:rPr>
          <w:noProof/>
        </w:rPr>
        <w:lastRenderedPageBreak/>
        <w:drawing>
          <wp:inline distT="0" distB="0" distL="114300" distR="114300" wp14:anchorId="1FB33BA7" wp14:editId="3A043163">
            <wp:extent cx="5271770" cy="3423285"/>
            <wp:effectExtent l="0" t="0" r="5080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66FE1" w14:textId="77777777" w:rsidR="00F64D62" w:rsidRDefault="00000000">
      <w:pPr>
        <w:pStyle w:val="3"/>
        <w:widowControl/>
        <w:numPr>
          <w:ilvl w:val="2"/>
          <w:numId w:val="1"/>
        </w:numPr>
        <w:spacing w:line="360" w:lineRule="auto"/>
        <w:ind w:left="0" w:firstLine="0"/>
        <w:rPr>
          <w:rFonts w:ascii="微软雅黑" w:eastAsia="微软雅黑" w:hAnsi="微软雅黑"/>
        </w:rPr>
      </w:pPr>
      <w:bookmarkStart w:id="12" w:name="_Toc31843"/>
      <w:bookmarkStart w:id="13" w:name="_Toc26861"/>
      <w:r>
        <w:rPr>
          <w:rFonts w:ascii="微软雅黑" w:eastAsia="微软雅黑" w:hAnsi="微软雅黑" w:hint="eastAsia"/>
        </w:rPr>
        <w:t>系统登录账号</w:t>
      </w:r>
      <w:bookmarkEnd w:id="12"/>
      <w:bookmarkEnd w:id="13"/>
    </w:p>
    <w:p w14:paraId="144ED2E6" w14:textId="77777777" w:rsidR="00F64D62" w:rsidRDefault="00000000">
      <w:pPr>
        <w:ind w:firstLine="420"/>
      </w:pPr>
      <w:r>
        <w:rPr>
          <w:rFonts w:hint="eastAsia"/>
        </w:rPr>
        <w:t>在申报首页右上角点击“登录”，然后选择“个人登录”。</w:t>
      </w:r>
    </w:p>
    <w:p w14:paraId="2EFD71F6" w14:textId="77777777" w:rsidR="00F64D62" w:rsidRDefault="00000000">
      <w:r>
        <w:rPr>
          <w:noProof/>
        </w:rPr>
        <w:drawing>
          <wp:inline distT="0" distB="0" distL="114300" distR="114300" wp14:anchorId="4DE773E3" wp14:editId="4355ABE6">
            <wp:extent cx="5260975" cy="3077210"/>
            <wp:effectExtent l="0" t="0" r="1587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9AAE1" w14:textId="77777777" w:rsidR="00F64D62" w:rsidRDefault="00000000">
      <w:pPr>
        <w:pStyle w:val="a4"/>
        <w:ind w:firstLine="480"/>
        <w:rPr>
          <w:lang w:eastAsia="zh-CN"/>
        </w:rPr>
      </w:pPr>
      <w:r>
        <w:rPr>
          <w:rFonts w:hint="eastAsia"/>
          <w:lang w:eastAsia="zh-CN"/>
        </w:rPr>
        <w:t>根据账号类型选择“</w:t>
      </w:r>
      <w:r>
        <w:rPr>
          <w:rFonts w:hint="eastAsia"/>
          <w:lang w:eastAsia="zh-CN"/>
        </w:rPr>
        <w:t>SUUM</w:t>
      </w:r>
      <w:r>
        <w:rPr>
          <w:rFonts w:hint="eastAsia"/>
          <w:lang w:eastAsia="zh-CN"/>
        </w:rPr>
        <w:t>用户登录”或“省政务服务网认证入口”登录。</w:t>
      </w:r>
      <w:r>
        <w:rPr>
          <w:noProof/>
        </w:rPr>
        <w:lastRenderedPageBreak/>
        <w:drawing>
          <wp:inline distT="0" distB="0" distL="114300" distR="114300" wp14:anchorId="48B067A0" wp14:editId="3284537F">
            <wp:extent cx="5271135" cy="4561205"/>
            <wp:effectExtent l="0" t="0" r="5715" b="1079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D62A4" w14:textId="77777777" w:rsidR="00F64D62" w:rsidRDefault="00000000">
      <w:pPr>
        <w:pStyle w:val="4"/>
        <w:numPr>
          <w:ilvl w:val="3"/>
          <w:numId w:val="1"/>
        </w:numPr>
      </w:pPr>
      <w:r>
        <w:rPr>
          <w:rFonts w:hint="eastAsia"/>
        </w:rPr>
        <w:t>注册新账号</w:t>
      </w:r>
    </w:p>
    <w:p w14:paraId="12EDEC72" w14:textId="77777777" w:rsidR="00F64D62" w:rsidRDefault="00000000">
      <w:r>
        <w:rPr>
          <w:rFonts w:hint="eastAsia"/>
        </w:rPr>
        <w:t>个人可以通过广东省统一身份认证平台登录，如果没有账号，请按照广东省统一身份认证平台指引进行账号注册。注册路径如下：</w:t>
      </w:r>
    </w:p>
    <w:p w14:paraId="4C94941A" w14:textId="77777777" w:rsidR="00F64D62" w:rsidRDefault="00000000">
      <w:r>
        <w:rPr>
          <w:noProof/>
        </w:rPr>
        <w:lastRenderedPageBreak/>
        <w:drawing>
          <wp:inline distT="0" distB="0" distL="114300" distR="114300" wp14:anchorId="1983F7F8" wp14:editId="76CCADD9">
            <wp:extent cx="5269865" cy="4356735"/>
            <wp:effectExtent l="0" t="0" r="6985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5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2763E" w14:textId="77777777" w:rsidR="00F64D62" w:rsidRDefault="00000000">
      <w:r>
        <w:rPr>
          <w:noProof/>
        </w:rPr>
        <w:drawing>
          <wp:inline distT="0" distB="0" distL="114300" distR="114300" wp14:anchorId="253645FC" wp14:editId="2E279A9B">
            <wp:extent cx="5267325" cy="3218815"/>
            <wp:effectExtent l="0" t="0" r="952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4062FFC7" wp14:editId="30FB5C78">
            <wp:extent cx="5264785" cy="4107180"/>
            <wp:effectExtent l="0" t="0" r="1206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6174601" wp14:editId="35E5691C">
            <wp:extent cx="5273040" cy="4124325"/>
            <wp:effectExtent l="0" t="0" r="3810" b="952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F2FB2" w14:textId="77777777" w:rsidR="00F64D62" w:rsidRDefault="00000000">
      <w:r>
        <w:t>如有</w:t>
      </w:r>
      <w:r>
        <w:rPr>
          <w:rFonts w:hint="eastAsia"/>
        </w:rPr>
        <w:t>遇到注册</w:t>
      </w:r>
      <w:r>
        <w:t>问题，</w:t>
      </w:r>
      <w:r>
        <w:rPr>
          <w:rFonts w:hint="eastAsia"/>
        </w:rPr>
        <w:t>可查看广东省统一身份认证平台</w:t>
      </w:r>
      <w:r>
        <w:t>用户帮助</w:t>
      </w:r>
      <w:r>
        <w:rPr>
          <w:rFonts w:hint="eastAsia"/>
        </w:rPr>
        <w:t>（https://www.gdzwfw.gov.cn/portal/help/index.html）或拨打</w:t>
      </w:r>
      <w:r>
        <w:t>咨询电</w:t>
      </w:r>
      <w:r>
        <w:lastRenderedPageBreak/>
        <w:t>话:12345</w:t>
      </w:r>
      <w:r>
        <w:rPr>
          <w:rFonts w:hint="eastAsia"/>
        </w:rPr>
        <w:t>。</w:t>
      </w:r>
    </w:p>
    <w:p w14:paraId="32558D37" w14:textId="77777777" w:rsidR="00F64D62" w:rsidRDefault="00000000">
      <w:pPr>
        <w:pStyle w:val="4"/>
        <w:numPr>
          <w:ilvl w:val="3"/>
          <w:numId w:val="1"/>
        </w:numPr>
      </w:pPr>
      <w:r>
        <w:rPr>
          <w:rFonts w:hint="eastAsia"/>
        </w:rPr>
        <w:t>找回密码</w:t>
      </w:r>
    </w:p>
    <w:p w14:paraId="171750BF" w14:textId="77777777" w:rsidR="00F64D62" w:rsidRDefault="00000000">
      <w:r>
        <w:rPr>
          <w:rFonts w:hint="eastAsia"/>
        </w:rPr>
        <w:t>SUUM用户注册与密码找回地址：</w:t>
      </w:r>
    </w:p>
    <w:p w14:paraId="74817A16" w14:textId="77777777" w:rsidR="00F64D62" w:rsidRDefault="00000000">
      <w:r>
        <w:rPr>
          <w:rFonts w:hint="eastAsia"/>
        </w:rPr>
        <w:t>https://sipub.sz.gov.cn/suum/goLoginNew.do；</w:t>
      </w:r>
    </w:p>
    <w:p w14:paraId="2635A1DE" w14:textId="77777777" w:rsidR="00F64D62" w:rsidRDefault="00000000">
      <w:r>
        <w:rPr>
          <w:rFonts w:hint="eastAsia"/>
        </w:rPr>
        <w:t>广东省政务服务网统一认证平台用户注册与密码找回地址：</w:t>
      </w:r>
    </w:p>
    <w:p w14:paraId="728F8F7F" w14:textId="77777777" w:rsidR="00F64D62" w:rsidRDefault="00000000">
      <w:r w:rsidRPr="00350E7C">
        <w:rPr>
          <w:rFonts w:hint="eastAsia"/>
        </w:rPr>
        <w:t>https://tyrz.gd.gov.cn/pscp/sso/static/register?tab=1</w:t>
      </w:r>
    </w:p>
    <w:p w14:paraId="0880F0C7" w14:textId="77777777" w:rsidR="00F64D62" w:rsidRDefault="00F64D62"/>
    <w:p w14:paraId="55A1BCA9" w14:textId="77777777" w:rsidR="00F64D62" w:rsidRDefault="00000000">
      <w:pPr>
        <w:pStyle w:val="1"/>
        <w:numPr>
          <w:ilvl w:val="0"/>
          <w:numId w:val="1"/>
        </w:numPr>
        <w:ind w:left="0" w:firstLine="0"/>
        <w:rPr>
          <w:rFonts w:ascii="微软雅黑" w:eastAsia="微软雅黑" w:hAnsi="微软雅黑" w:cs="微软雅黑"/>
          <w:lang w:eastAsia="zh-CN"/>
        </w:rPr>
      </w:pPr>
      <w:bookmarkStart w:id="14" w:name="_Toc26016"/>
      <w:r>
        <w:rPr>
          <w:rFonts w:ascii="微软雅黑" w:eastAsia="微软雅黑" w:hAnsi="微软雅黑" w:cs="微软雅黑" w:hint="eastAsia"/>
          <w:lang w:eastAsia="zh-CN"/>
        </w:rPr>
        <w:lastRenderedPageBreak/>
        <w:t>专家登记入库</w:t>
      </w:r>
      <w:bookmarkEnd w:id="14"/>
    </w:p>
    <w:p w14:paraId="38CF8C57" w14:textId="77777777" w:rsidR="00F64D62" w:rsidRDefault="00000000">
      <w:pPr>
        <w:pStyle w:val="2"/>
        <w:numPr>
          <w:ilvl w:val="1"/>
          <w:numId w:val="1"/>
        </w:numPr>
        <w:ind w:left="0" w:firstLine="0"/>
        <w:rPr>
          <w:rFonts w:ascii="微软雅黑" w:eastAsia="微软雅黑" w:hAnsi="微软雅黑"/>
        </w:rPr>
      </w:pPr>
      <w:bookmarkStart w:id="15" w:name="_Toc19408"/>
      <w:bookmarkStart w:id="16" w:name="_Toc20399"/>
      <w:bookmarkStart w:id="17" w:name="_Toc8179"/>
      <w:r>
        <w:rPr>
          <w:rFonts w:ascii="微软雅黑" w:eastAsia="微软雅黑" w:hAnsi="微软雅黑" w:hint="eastAsia"/>
        </w:rPr>
        <w:t>个人申报</w:t>
      </w:r>
      <w:bookmarkEnd w:id="15"/>
      <w:bookmarkEnd w:id="16"/>
      <w:bookmarkEnd w:id="17"/>
    </w:p>
    <w:p w14:paraId="0D47C37E" w14:textId="77777777" w:rsidR="00F64D62" w:rsidRDefault="00000000">
      <w:pPr>
        <w:pStyle w:val="a4"/>
        <w:ind w:left="432" w:firstLineChars="0" w:firstLine="0"/>
        <w:rPr>
          <w:lang w:eastAsia="zh-CN"/>
        </w:rPr>
      </w:pPr>
      <w:r>
        <w:rPr>
          <w:rFonts w:hint="eastAsia"/>
          <w:kern w:val="0"/>
          <w:lang w:eastAsia="zh-CN"/>
        </w:rPr>
        <w:t>学校业务经办人</w:t>
      </w:r>
      <w:r>
        <w:rPr>
          <w:rFonts w:hint="eastAsia"/>
          <w:lang w:eastAsia="zh-CN"/>
        </w:rPr>
        <w:t>登录系统后，选择【专家登记入库】，单击</w:t>
      </w:r>
      <w:r>
        <w:rPr>
          <w:rFonts w:hint="eastAsia"/>
          <w:b/>
          <w:bCs/>
          <w:color w:val="FF0000"/>
          <w:lang w:eastAsia="zh-CN"/>
        </w:rPr>
        <w:t>在线申办</w:t>
      </w:r>
      <w:r>
        <w:rPr>
          <w:rFonts w:hint="eastAsia"/>
          <w:lang w:eastAsia="zh-CN"/>
        </w:rPr>
        <w:t>。</w:t>
      </w:r>
    </w:p>
    <w:p w14:paraId="1523831B" w14:textId="77777777" w:rsidR="00F64D62" w:rsidRDefault="00000000">
      <w:r>
        <w:rPr>
          <w:noProof/>
        </w:rPr>
        <w:drawing>
          <wp:inline distT="0" distB="0" distL="114300" distR="114300" wp14:anchorId="3CFE1B5B" wp14:editId="7B6C5722">
            <wp:extent cx="5273040" cy="2026920"/>
            <wp:effectExtent l="0" t="0" r="3810" b="1143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95D7B" w14:textId="77777777" w:rsidR="00F64D62" w:rsidRDefault="00000000">
      <w:pPr>
        <w:pStyle w:val="a4"/>
        <w:ind w:firstLineChars="177" w:firstLine="425"/>
        <w:rPr>
          <w:lang w:eastAsia="zh-CN"/>
        </w:rPr>
      </w:pPr>
      <w:r>
        <w:rPr>
          <w:rFonts w:hint="eastAsia"/>
          <w:lang w:eastAsia="zh-CN"/>
        </w:rPr>
        <w:t>进入事项具体页面，阅读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“申请条件”、“申报材料清单”、“单位承诺”等信息，并勾选“本人已阅读并同意”，单击</w:t>
      </w:r>
      <w:r>
        <w:rPr>
          <w:rFonts w:hint="eastAsia"/>
          <w:b/>
          <w:bCs/>
          <w:color w:val="FF0000"/>
          <w:lang w:eastAsia="zh-CN"/>
        </w:rPr>
        <w:t>【下一步】。</w:t>
      </w:r>
    </w:p>
    <w:p w14:paraId="7B33F3C6" w14:textId="77777777" w:rsidR="00F64D62" w:rsidRDefault="00000000">
      <w:r>
        <w:rPr>
          <w:noProof/>
        </w:rPr>
        <w:drawing>
          <wp:inline distT="0" distB="0" distL="114300" distR="114300" wp14:anchorId="0657B4D5" wp14:editId="6DC0FE0F">
            <wp:extent cx="5266055" cy="2906395"/>
            <wp:effectExtent l="0" t="0" r="10795" b="825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BE6B2" w14:textId="77777777" w:rsidR="00F64D62" w:rsidRDefault="00000000">
      <w:pPr>
        <w:pStyle w:val="3"/>
        <w:widowControl/>
        <w:numPr>
          <w:ilvl w:val="2"/>
          <w:numId w:val="1"/>
        </w:numPr>
        <w:spacing w:line="360" w:lineRule="auto"/>
        <w:ind w:left="0" w:firstLine="0"/>
        <w:rPr>
          <w:rFonts w:ascii="微软雅黑" w:eastAsia="微软雅黑" w:hAnsi="微软雅黑"/>
        </w:rPr>
      </w:pPr>
      <w:bookmarkStart w:id="18" w:name="_Toc21432"/>
      <w:bookmarkStart w:id="19" w:name="_Toc2848"/>
      <w:bookmarkStart w:id="20" w:name="_Toc26043"/>
      <w:r>
        <w:rPr>
          <w:rFonts w:ascii="微软雅黑" w:eastAsia="微软雅黑" w:hAnsi="微软雅黑" w:hint="eastAsia"/>
        </w:rPr>
        <w:t>【基础信息】（必填）</w:t>
      </w:r>
      <w:bookmarkEnd w:id="18"/>
      <w:bookmarkEnd w:id="19"/>
      <w:bookmarkEnd w:id="20"/>
    </w:p>
    <w:p w14:paraId="306E0691" w14:textId="77777777" w:rsidR="00F64D62" w:rsidRDefault="00000000">
      <w:pPr>
        <w:ind w:firstLine="420"/>
      </w:pPr>
      <w:r>
        <w:rPr>
          <w:rFonts w:hint="eastAsia"/>
        </w:rPr>
        <w:t>标</w:t>
      </w:r>
      <w:r>
        <w:rPr>
          <w:rFonts w:hint="eastAsia"/>
          <w:color w:val="FF0000"/>
        </w:rPr>
        <w:t>*</w:t>
      </w:r>
      <w:r>
        <w:rPr>
          <w:rFonts w:hint="eastAsia"/>
        </w:rPr>
        <w:t>号信息项为必填项。姓名、性别、证照类型、证件号码、手机号码系统默认带出，需补充其他关键信息。</w:t>
      </w:r>
    </w:p>
    <w:p w14:paraId="07FEC298" w14:textId="77777777" w:rsidR="00F64D62" w:rsidRDefault="00F64D62"/>
    <w:p w14:paraId="537BF37F" w14:textId="77777777" w:rsidR="00F64D62" w:rsidRDefault="00000000">
      <w:r>
        <w:rPr>
          <w:noProof/>
        </w:rPr>
        <w:lastRenderedPageBreak/>
        <w:drawing>
          <wp:inline distT="0" distB="0" distL="114300" distR="114300" wp14:anchorId="1FDF6582" wp14:editId="584600F8">
            <wp:extent cx="5260975" cy="2778125"/>
            <wp:effectExtent l="0" t="0" r="15875" b="317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92467" w14:textId="77777777" w:rsidR="00F64D62" w:rsidRDefault="00000000">
      <w:pPr>
        <w:pStyle w:val="3"/>
        <w:widowControl/>
        <w:numPr>
          <w:ilvl w:val="2"/>
          <w:numId w:val="1"/>
        </w:numPr>
        <w:spacing w:line="360" w:lineRule="auto"/>
        <w:ind w:left="0" w:firstLine="0"/>
        <w:rPr>
          <w:rFonts w:ascii="微软雅黑" w:eastAsia="微软雅黑" w:hAnsi="微软雅黑"/>
        </w:rPr>
      </w:pPr>
      <w:bookmarkStart w:id="21" w:name="_Toc23544"/>
      <w:r>
        <w:rPr>
          <w:rFonts w:ascii="微软雅黑" w:eastAsia="微软雅黑" w:hAnsi="微软雅黑" w:hint="eastAsia"/>
        </w:rPr>
        <w:t>【教育经历】（必填）</w:t>
      </w:r>
      <w:bookmarkEnd w:id="21"/>
    </w:p>
    <w:p w14:paraId="0C367862" w14:textId="77777777" w:rsidR="00F64D62" w:rsidRDefault="00000000">
      <w:pPr>
        <w:ind w:firstLine="420"/>
      </w:pPr>
      <w:r>
        <w:rPr>
          <w:rFonts w:hint="eastAsia"/>
        </w:rPr>
        <w:t>学历信息填写最高学历即可，需要至少填写一条教育经历信息。</w:t>
      </w:r>
    </w:p>
    <w:p w14:paraId="20B50FD6" w14:textId="77777777" w:rsidR="00F64D62" w:rsidRDefault="00000000">
      <w:r>
        <w:rPr>
          <w:noProof/>
        </w:rPr>
        <w:drawing>
          <wp:inline distT="0" distB="0" distL="114300" distR="114300" wp14:anchorId="10A014A5" wp14:editId="6844BCA7">
            <wp:extent cx="5266690" cy="1271270"/>
            <wp:effectExtent l="0" t="0" r="10160" b="508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D3C1D" w14:textId="77777777" w:rsidR="00F64D62" w:rsidRDefault="00000000">
      <w:pPr>
        <w:pStyle w:val="3"/>
        <w:widowControl/>
        <w:numPr>
          <w:ilvl w:val="2"/>
          <w:numId w:val="1"/>
        </w:numPr>
        <w:spacing w:line="360" w:lineRule="auto"/>
        <w:ind w:left="0" w:firstLine="0"/>
        <w:rPr>
          <w:rFonts w:ascii="微软雅黑" w:eastAsia="微软雅黑" w:hAnsi="微软雅黑"/>
        </w:rPr>
      </w:pPr>
      <w:bookmarkStart w:id="22" w:name="_Toc28921"/>
      <w:r>
        <w:rPr>
          <w:rFonts w:ascii="微软雅黑" w:eastAsia="微软雅黑" w:hAnsi="微软雅黑" w:hint="eastAsia"/>
        </w:rPr>
        <w:t>【工作经历】（必填）</w:t>
      </w:r>
      <w:bookmarkEnd w:id="22"/>
    </w:p>
    <w:p w14:paraId="2B68074B" w14:textId="77777777" w:rsidR="00F64D62" w:rsidRDefault="00000000">
      <w:pPr>
        <w:ind w:firstLine="420"/>
      </w:pPr>
      <w:r>
        <w:rPr>
          <w:rFonts w:hint="eastAsia"/>
        </w:rPr>
        <w:t>从参加工作开始填写，重要兼职亦应填写，除特殊情况外所列各项时间段应前后衔接。</w:t>
      </w:r>
    </w:p>
    <w:p w14:paraId="50EC8B28" w14:textId="77777777" w:rsidR="00F64D62" w:rsidRDefault="00000000">
      <w:r>
        <w:rPr>
          <w:noProof/>
        </w:rPr>
        <w:drawing>
          <wp:inline distT="0" distB="0" distL="114300" distR="114300" wp14:anchorId="30065425" wp14:editId="7DD6E47B">
            <wp:extent cx="5271770" cy="938530"/>
            <wp:effectExtent l="0" t="0" r="5080" b="1397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35F3D" w14:textId="77777777" w:rsidR="00F64D62" w:rsidRDefault="00000000">
      <w:pPr>
        <w:pStyle w:val="3"/>
        <w:widowControl/>
        <w:numPr>
          <w:ilvl w:val="2"/>
          <w:numId w:val="1"/>
        </w:numPr>
        <w:spacing w:line="360" w:lineRule="auto"/>
        <w:ind w:left="0" w:firstLine="0"/>
        <w:rPr>
          <w:rFonts w:ascii="微软雅黑" w:eastAsia="微软雅黑" w:hAnsi="微软雅黑"/>
        </w:rPr>
      </w:pPr>
      <w:bookmarkStart w:id="23" w:name="_Toc16317"/>
      <w:r>
        <w:rPr>
          <w:rFonts w:ascii="微软雅黑" w:eastAsia="微软雅黑" w:hAnsi="微软雅黑" w:hint="eastAsia"/>
        </w:rPr>
        <w:t>【职称信息】（必填）</w:t>
      </w:r>
      <w:bookmarkEnd w:id="23"/>
    </w:p>
    <w:p w14:paraId="1F897B9B" w14:textId="77777777" w:rsidR="00F64D62" w:rsidRDefault="00000000">
      <w:r>
        <w:rPr>
          <w:rFonts w:hint="eastAsia"/>
        </w:rPr>
        <w:t>需要至少填写一条职称信息。</w:t>
      </w:r>
    </w:p>
    <w:p w14:paraId="7857B7FB" w14:textId="77777777" w:rsidR="00F64D62" w:rsidRDefault="00000000">
      <w:r>
        <w:rPr>
          <w:noProof/>
        </w:rPr>
        <w:drawing>
          <wp:inline distT="0" distB="0" distL="114300" distR="114300" wp14:anchorId="3808491B" wp14:editId="30E9658E">
            <wp:extent cx="5268595" cy="881380"/>
            <wp:effectExtent l="0" t="0" r="8255" b="1397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A0DBF" w14:textId="77777777" w:rsidR="00F64D62" w:rsidRDefault="00000000">
      <w:pPr>
        <w:pStyle w:val="3"/>
        <w:widowControl/>
        <w:numPr>
          <w:ilvl w:val="2"/>
          <w:numId w:val="1"/>
        </w:numPr>
        <w:spacing w:line="360" w:lineRule="auto"/>
        <w:ind w:left="0" w:firstLine="0"/>
        <w:rPr>
          <w:rFonts w:ascii="微软雅黑" w:eastAsia="微软雅黑" w:hAnsi="微软雅黑"/>
        </w:rPr>
      </w:pPr>
      <w:bookmarkStart w:id="24" w:name="_Toc2893"/>
      <w:r>
        <w:rPr>
          <w:rFonts w:ascii="微软雅黑" w:eastAsia="微软雅黑" w:hAnsi="微软雅黑" w:hint="eastAsia"/>
        </w:rPr>
        <w:lastRenderedPageBreak/>
        <w:t>【申请业务类型】（必填）</w:t>
      </w:r>
      <w:bookmarkEnd w:id="24"/>
    </w:p>
    <w:p w14:paraId="462E3213" w14:textId="77777777" w:rsidR="00F64D62" w:rsidRDefault="00000000">
      <w:proofErr w:type="gramStart"/>
      <w:r>
        <w:rPr>
          <w:rFonts w:hint="eastAsia"/>
        </w:rPr>
        <w:t>勾选“申请业务”</w:t>
      </w:r>
      <w:proofErr w:type="gramEnd"/>
      <w:r>
        <w:rPr>
          <w:rFonts w:hint="eastAsia"/>
        </w:rPr>
        <w:t>后填写申请评委库信息。</w:t>
      </w:r>
    </w:p>
    <w:p w14:paraId="7543ECFF" w14:textId="77777777" w:rsidR="00F64D62" w:rsidRDefault="00000000">
      <w:r>
        <w:rPr>
          <w:noProof/>
        </w:rPr>
        <w:drawing>
          <wp:inline distT="0" distB="0" distL="114300" distR="114300" wp14:anchorId="04E9BCC6" wp14:editId="15FBB6A6">
            <wp:extent cx="5272405" cy="1637665"/>
            <wp:effectExtent l="0" t="0" r="4445" b="63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7FAA2" w14:textId="77777777" w:rsidR="00F64D62" w:rsidRDefault="00F64D62"/>
    <w:p w14:paraId="6386E667" w14:textId="77777777" w:rsidR="00F64D62" w:rsidRDefault="00000000">
      <w:pPr>
        <w:pStyle w:val="3"/>
        <w:widowControl/>
        <w:numPr>
          <w:ilvl w:val="2"/>
          <w:numId w:val="1"/>
        </w:numPr>
        <w:spacing w:line="360" w:lineRule="auto"/>
        <w:ind w:left="0" w:firstLine="0"/>
        <w:rPr>
          <w:rFonts w:ascii="微软雅黑" w:eastAsia="微软雅黑" w:hAnsi="微软雅黑"/>
        </w:rPr>
      </w:pPr>
      <w:bookmarkStart w:id="25" w:name="_Toc6470"/>
      <w:bookmarkStart w:id="26" w:name="_Toc46099341"/>
      <w:bookmarkStart w:id="27" w:name="_Toc8969"/>
      <w:bookmarkStart w:id="28" w:name="_Toc7544"/>
      <w:r>
        <w:rPr>
          <w:rFonts w:ascii="微软雅黑" w:eastAsia="微软雅黑" w:hAnsi="微软雅黑" w:hint="eastAsia"/>
        </w:rPr>
        <w:t>【事项材料上传】（必填）</w:t>
      </w:r>
      <w:bookmarkEnd w:id="25"/>
      <w:bookmarkEnd w:id="26"/>
      <w:bookmarkEnd w:id="27"/>
      <w:bookmarkEnd w:id="28"/>
    </w:p>
    <w:p w14:paraId="4941D72F" w14:textId="77777777" w:rsidR="00F64D62" w:rsidRDefault="00000000">
      <w:pPr>
        <w:pStyle w:val="a4"/>
        <w:ind w:firstLineChars="0" w:firstLine="0"/>
        <w:rPr>
          <w:lang w:eastAsia="zh-CN"/>
        </w:rPr>
      </w:pPr>
      <w:r>
        <w:rPr>
          <w:rFonts w:hint="eastAsia"/>
          <w:lang w:eastAsia="zh-CN"/>
        </w:rPr>
        <w:t>专家登记入库需要上</w:t>
      </w:r>
      <w:proofErr w:type="gramStart"/>
      <w:r>
        <w:rPr>
          <w:rFonts w:hint="eastAsia"/>
          <w:lang w:eastAsia="zh-CN"/>
        </w:rPr>
        <w:t>传以下</w:t>
      </w:r>
      <w:proofErr w:type="gramEnd"/>
      <w:r>
        <w:rPr>
          <w:rFonts w:hint="eastAsia"/>
          <w:lang w:eastAsia="zh-CN"/>
        </w:rPr>
        <w:t>材料：</w:t>
      </w:r>
    </w:p>
    <w:tbl>
      <w:tblPr>
        <w:tblW w:w="9498" w:type="dxa"/>
        <w:tblInd w:w="-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1410"/>
        <w:gridCol w:w="1335"/>
        <w:gridCol w:w="6000"/>
      </w:tblGrid>
      <w:tr w:rsidR="00F64D62" w14:paraId="51DD5212" w14:textId="77777777">
        <w:trPr>
          <w:trHeight w:val="907"/>
        </w:trPr>
        <w:tc>
          <w:tcPr>
            <w:tcW w:w="753" w:type="dxa"/>
            <w:shd w:val="clear" w:color="auto" w:fill="D0CECE" w:themeFill="background2" w:themeFillShade="E6"/>
            <w:vAlign w:val="center"/>
          </w:tcPr>
          <w:p w14:paraId="7DE8F0C6" w14:textId="77777777" w:rsidR="00F64D62" w:rsidRDefault="00000000">
            <w:pPr>
              <w:pStyle w:val="a4"/>
              <w:ind w:firstLineChars="0" w:firstLine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序号</w:t>
            </w:r>
          </w:p>
        </w:tc>
        <w:tc>
          <w:tcPr>
            <w:tcW w:w="1410" w:type="dxa"/>
            <w:shd w:val="clear" w:color="auto" w:fill="D0CECE" w:themeFill="background2" w:themeFillShade="E6"/>
            <w:vAlign w:val="center"/>
          </w:tcPr>
          <w:p w14:paraId="6C69DFCD" w14:textId="77777777" w:rsidR="00F64D62" w:rsidRDefault="00000000">
            <w:pPr>
              <w:pStyle w:val="a4"/>
              <w:ind w:firstLineChars="0" w:firstLine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材料名称</w:t>
            </w:r>
          </w:p>
        </w:tc>
        <w:tc>
          <w:tcPr>
            <w:tcW w:w="1335" w:type="dxa"/>
            <w:shd w:val="clear" w:color="auto" w:fill="D0CECE" w:themeFill="background2" w:themeFillShade="E6"/>
            <w:vAlign w:val="center"/>
          </w:tcPr>
          <w:p w14:paraId="34BBAFB0" w14:textId="77777777" w:rsidR="00F64D62" w:rsidRDefault="00000000">
            <w:pPr>
              <w:pStyle w:val="a4"/>
              <w:ind w:firstLineChars="0" w:firstLine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是否必传</w:t>
            </w:r>
          </w:p>
        </w:tc>
        <w:tc>
          <w:tcPr>
            <w:tcW w:w="6000" w:type="dxa"/>
            <w:shd w:val="clear" w:color="auto" w:fill="D0CECE" w:themeFill="background2" w:themeFillShade="E6"/>
            <w:vAlign w:val="center"/>
          </w:tcPr>
          <w:p w14:paraId="1F4FC24A" w14:textId="77777777" w:rsidR="00F64D62" w:rsidRDefault="00000000">
            <w:pPr>
              <w:pStyle w:val="a4"/>
              <w:ind w:firstLineChars="0" w:firstLine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上</w:t>
            </w:r>
            <w:proofErr w:type="gramStart"/>
            <w:r>
              <w:rPr>
                <w:rFonts w:hint="eastAsia"/>
                <w:lang w:eastAsia="zh-CN"/>
              </w:rPr>
              <w:t>传要求</w:t>
            </w:r>
            <w:proofErr w:type="gramEnd"/>
          </w:p>
        </w:tc>
      </w:tr>
      <w:tr w:rsidR="00F64D62" w14:paraId="3909A20E" w14:textId="77777777">
        <w:trPr>
          <w:trHeight w:val="787"/>
        </w:trPr>
        <w:tc>
          <w:tcPr>
            <w:tcW w:w="753" w:type="dxa"/>
            <w:vAlign w:val="center"/>
          </w:tcPr>
          <w:p w14:paraId="32A2576E" w14:textId="77777777" w:rsidR="00F64D62" w:rsidRDefault="0000000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410" w:type="dxa"/>
            <w:vAlign w:val="center"/>
          </w:tcPr>
          <w:p w14:paraId="1900D71A" w14:textId="77777777" w:rsidR="00F64D62" w:rsidRDefault="0000000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学历证书</w:t>
            </w:r>
          </w:p>
        </w:tc>
        <w:tc>
          <w:tcPr>
            <w:tcW w:w="1335" w:type="dxa"/>
            <w:vAlign w:val="center"/>
          </w:tcPr>
          <w:p w14:paraId="5048C681" w14:textId="77777777" w:rsidR="00F64D62" w:rsidRDefault="0000000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是</w:t>
            </w:r>
          </w:p>
        </w:tc>
        <w:tc>
          <w:tcPr>
            <w:tcW w:w="6000" w:type="dxa"/>
            <w:vAlign w:val="center"/>
          </w:tcPr>
          <w:p w14:paraId="12F41656" w14:textId="77777777" w:rsidR="00F64D62" w:rsidRDefault="0000000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请</w:t>
            </w:r>
            <w:proofErr w:type="gramStart"/>
            <w:r>
              <w:rPr>
                <w:rFonts w:hint="eastAsia"/>
                <w:sz w:val="21"/>
                <w:szCs w:val="21"/>
              </w:rPr>
              <w:t>上传已加盖</w:t>
            </w:r>
            <w:proofErr w:type="gramEnd"/>
            <w:r>
              <w:rPr>
                <w:rFonts w:hint="eastAsia"/>
                <w:sz w:val="21"/>
                <w:szCs w:val="21"/>
              </w:rPr>
              <w:t>公章的PDF格式文件。可上传多个文件，单个文件不能超过10M。</w:t>
            </w:r>
          </w:p>
        </w:tc>
      </w:tr>
      <w:tr w:rsidR="00F64D62" w14:paraId="58A20883" w14:textId="77777777">
        <w:trPr>
          <w:trHeight w:val="697"/>
        </w:trPr>
        <w:tc>
          <w:tcPr>
            <w:tcW w:w="753" w:type="dxa"/>
            <w:vAlign w:val="center"/>
          </w:tcPr>
          <w:p w14:paraId="419AD17F" w14:textId="77777777" w:rsidR="00F64D62" w:rsidRDefault="0000000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1410" w:type="dxa"/>
            <w:vAlign w:val="center"/>
          </w:tcPr>
          <w:p w14:paraId="6B63C9E1" w14:textId="77777777" w:rsidR="00F64D62" w:rsidRDefault="0000000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专业技术职称证书</w:t>
            </w:r>
          </w:p>
        </w:tc>
        <w:tc>
          <w:tcPr>
            <w:tcW w:w="1335" w:type="dxa"/>
            <w:vAlign w:val="center"/>
          </w:tcPr>
          <w:p w14:paraId="6E44A749" w14:textId="77777777" w:rsidR="00F64D62" w:rsidRDefault="0000000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是</w:t>
            </w:r>
          </w:p>
        </w:tc>
        <w:tc>
          <w:tcPr>
            <w:tcW w:w="6000" w:type="dxa"/>
            <w:vAlign w:val="center"/>
          </w:tcPr>
          <w:p w14:paraId="5AD280BF" w14:textId="77777777" w:rsidR="00F64D62" w:rsidRDefault="0000000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省外职称证书（非广东省</w:t>
            </w:r>
            <w:proofErr w:type="gramStart"/>
            <w:r>
              <w:rPr>
                <w:rFonts w:hint="eastAsia"/>
                <w:sz w:val="21"/>
                <w:szCs w:val="21"/>
              </w:rPr>
              <w:t>各级人社部门</w:t>
            </w:r>
            <w:proofErr w:type="gramEnd"/>
            <w:r>
              <w:rPr>
                <w:rFonts w:hint="eastAsia"/>
                <w:sz w:val="21"/>
                <w:szCs w:val="21"/>
              </w:rPr>
              <w:t>颁发）请上传职称评审表。请</w:t>
            </w:r>
            <w:proofErr w:type="gramStart"/>
            <w:r>
              <w:rPr>
                <w:rFonts w:hint="eastAsia"/>
                <w:sz w:val="21"/>
                <w:szCs w:val="21"/>
              </w:rPr>
              <w:t>上传已加盖</w:t>
            </w:r>
            <w:proofErr w:type="gramEnd"/>
            <w:r>
              <w:rPr>
                <w:rFonts w:hint="eastAsia"/>
                <w:sz w:val="21"/>
                <w:szCs w:val="21"/>
              </w:rPr>
              <w:t>公章的PDF格式文件。可上传多个文件，单个文件不能超过10M。</w:t>
            </w:r>
          </w:p>
        </w:tc>
      </w:tr>
      <w:tr w:rsidR="00F64D62" w14:paraId="2F3F989D" w14:textId="77777777">
        <w:trPr>
          <w:trHeight w:val="697"/>
        </w:trPr>
        <w:tc>
          <w:tcPr>
            <w:tcW w:w="753" w:type="dxa"/>
            <w:vAlign w:val="center"/>
          </w:tcPr>
          <w:p w14:paraId="5B2D5D5C" w14:textId="77777777" w:rsidR="00F64D62" w:rsidRDefault="0000000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1410" w:type="dxa"/>
            <w:vAlign w:val="center"/>
          </w:tcPr>
          <w:p w14:paraId="76636F1B" w14:textId="77777777" w:rsidR="00F64D62" w:rsidRDefault="0000000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单位推荐意见情况表</w:t>
            </w:r>
          </w:p>
        </w:tc>
        <w:tc>
          <w:tcPr>
            <w:tcW w:w="1335" w:type="dxa"/>
            <w:vAlign w:val="center"/>
          </w:tcPr>
          <w:p w14:paraId="5FAA5318" w14:textId="77777777" w:rsidR="00F64D62" w:rsidRDefault="0000000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是</w:t>
            </w:r>
          </w:p>
        </w:tc>
        <w:tc>
          <w:tcPr>
            <w:tcW w:w="6000" w:type="dxa"/>
            <w:vAlign w:val="center"/>
          </w:tcPr>
          <w:p w14:paraId="2442BC54" w14:textId="77777777" w:rsidR="00F64D62" w:rsidRDefault="0000000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请</w:t>
            </w:r>
            <w:proofErr w:type="gramStart"/>
            <w:r>
              <w:rPr>
                <w:rFonts w:hint="eastAsia"/>
                <w:sz w:val="21"/>
                <w:szCs w:val="21"/>
              </w:rPr>
              <w:t>上传已加盖</w:t>
            </w:r>
            <w:proofErr w:type="gramEnd"/>
            <w:r>
              <w:rPr>
                <w:rFonts w:hint="eastAsia"/>
                <w:sz w:val="21"/>
                <w:szCs w:val="21"/>
              </w:rPr>
              <w:t>公章的PDF格式文件。可上传多个文件，单个文件不能超过10M。（系统可下载范本）</w:t>
            </w:r>
          </w:p>
        </w:tc>
      </w:tr>
      <w:tr w:rsidR="00F64D62" w14:paraId="23FF7F08" w14:textId="77777777">
        <w:trPr>
          <w:trHeight w:val="716"/>
        </w:trPr>
        <w:tc>
          <w:tcPr>
            <w:tcW w:w="753" w:type="dxa"/>
            <w:vAlign w:val="center"/>
          </w:tcPr>
          <w:p w14:paraId="35CE9E6B" w14:textId="77777777" w:rsidR="00F64D62" w:rsidRDefault="0000000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</w:t>
            </w:r>
          </w:p>
        </w:tc>
        <w:tc>
          <w:tcPr>
            <w:tcW w:w="1410" w:type="dxa"/>
            <w:vAlign w:val="center"/>
          </w:tcPr>
          <w:p w14:paraId="52A0517A" w14:textId="77777777" w:rsidR="00F64D62" w:rsidRDefault="0000000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其他材料</w:t>
            </w:r>
          </w:p>
        </w:tc>
        <w:tc>
          <w:tcPr>
            <w:tcW w:w="1335" w:type="dxa"/>
            <w:vAlign w:val="center"/>
          </w:tcPr>
          <w:p w14:paraId="6B6290A8" w14:textId="77777777" w:rsidR="00F64D62" w:rsidRDefault="0000000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否</w:t>
            </w:r>
          </w:p>
        </w:tc>
        <w:tc>
          <w:tcPr>
            <w:tcW w:w="6000" w:type="dxa"/>
            <w:vAlign w:val="center"/>
          </w:tcPr>
          <w:p w14:paraId="3F5466FB" w14:textId="77777777" w:rsidR="00F64D62" w:rsidRDefault="0000000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请</w:t>
            </w:r>
            <w:proofErr w:type="gramStart"/>
            <w:r>
              <w:rPr>
                <w:rFonts w:hint="eastAsia"/>
                <w:sz w:val="21"/>
                <w:szCs w:val="21"/>
              </w:rPr>
              <w:t>上传已加盖</w:t>
            </w:r>
            <w:proofErr w:type="gramEnd"/>
            <w:r>
              <w:rPr>
                <w:rFonts w:hint="eastAsia"/>
                <w:sz w:val="21"/>
                <w:szCs w:val="21"/>
              </w:rPr>
              <w:t>公章的PDF格式文件。可上传多个文件，单个文件不能超过10M。</w:t>
            </w:r>
          </w:p>
        </w:tc>
      </w:tr>
    </w:tbl>
    <w:p w14:paraId="1BB91333" w14:textId="77777777" w:rsidR="00F64D62" w:rsidRDefault="00F64D62"/>
    <w:p w14:paraId="26225555" w14:textId="77777777" w:rsidR="00F64D62" w:rsidRDefault="00000000">
      <w:r>
        <w:rPr>
          <w:rFonts w:hint="eastAsia"/>
        </w:rPr>
        <w:t>上传对应的材料后，点击“提交”完成申报。</w:t>
      </w:r>
    </w:p>
    <w:p w14:paraId="0E307480" w14:textId="77777777" w:rsidR="00F64D62" w:rsidRDefault="00000000">
      <w:r>
        <w:rPr>
          <w:rFonts w:hint="eastAsia"/>
          <w:noProof/>
        </w:rPr>
        <w:lastRenderedPageBreak/>
        <w:drawing>
          <wp:inline distT="0" distB="0" distL="114300" distR="114300" wp14:anchorId="749AB30D" wp14:editId="6DD3F521">
            <wp:extent cx="5261610" cy="3166110"/>
            <wp:effectExtent l="0" t="0" r="15240" b="15240"/>
            <wp:docPr id="2" name="图片 2" descr="9b992dafac22fd8b268cebe885a37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b992dafac22fd8b268cebe885a37b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20513" w14:textId="77777777" w:rsidR="00F64D62" w:rsidRDefault="00F64D62">
      <w:pPr>
        <w:spacing w:line="360" w:lineRule="auto"/>
        <w:rPr>
          <w:color w:val="000000" w:themeColor="text1"/>
        </w:rPr>
      </w:pPr>
    </w:p>
    <w:p w14:paraId="26B99B0C" w14:textId="77777777" w:rsidR="00F64D62" w:rsidRDefault="00000000">
      <w:pPr>
        <w:pStyle w:val="2"/>
        <w:numPr>
          <w:ilvl w:val="1"/>
          <w:numId w:val="1"/>
        </w:numPr>
        <w:ind w:left="0" w:firstLine="0"/>
        <w:rPr>
          <w:rFonts w:ascii="微软雅黑" w:eastAsia="微软雅黑" w:hAnsi="微软雅黑"/>
        </w:rPr>
      </w:pPr>
      <w:bookmarkStart w:id="29" w:name="_Toc29461"/>
      <w:r>
        <w:rPr>
          <w:rFonts w:ascii="微软雅黑" w:eastAsia="微软雅黑" w:hAnsi="微软雅黑" w:hint="eastAsia"/>
        </w:rPr>
        <w:t>查看业务进度及审核意见</w:t>
      </w:r>
      <w:bookmarkEnd w:id="29"/>
    </w:p>
    <w:p w14:paraId="397DD9A0" w14:textId="77777777" w:rsidR="00F64D62" w:rsidRDefault="00000000">
      <w:r>
        <w:rPr>
          <w:rFonts w:hint="eastAsia"/>
        </w:rPr>
        <w:t>业务提交后，可在用户中心查看业务办理进度。</w:t>
      </w:r>
    </w:p>
    <w:p w14:paraId="2C12A6CB" w14:textId="77777777" w:rsidR="00F64D62" w:rsidRDefault="00000000">
      <w:r>
        <w:rPr>
          <w:noProof/>
        </w:rPr>
        <w:drawing>
          <wp:inline distT="0" distB="0" distL="114300" distR="114300" wp14:anchorId="776FD31E" wp14:editId="180327E7">
            <wp:extent cx="5262880" cy="3173730"/>
            <wp:effectExtent l="0" t="0" r="13970" b="762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58127" w14:textId="77777777" w:rsidR="00F64D62" w:rsidRDefault="00000000">
      <w:r>
        <w:rPr>
          <w:rFonts w:hint="eastAsia"/>
        </w:rPr>
        <w:t>审核退回的意见可以在进度列表查看。</w:t>
      </w:r>
    </w:p>
    <w:p w14:paraId="1C8892FB" w14:textId="77777777" w:rsidR="00F64D62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4C1E8216" wp14:editId="49717689">
            <wp:extent cx="5271770" cy="1297940"/>
            <wp:effectExtent l="0" t="0" r="5080" b="16510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B6A8B" w14:textId="77777777" w:rsidR="00F64D62" w:rsidRDefault="00F64D62"/>
    <w:sectPr w:rsidR="00F64D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140E5" w14:textId="77777777" w:rsidR="009462FC" w:rsidRDefault="009462FC" w:rsidP="008504CC">
      <w:r>
        <w:separator/>
      </w:r>
    </w:p>
  </w:endnote>
  <w:endnote w:type="continuationSeparator" w:id="0">
    <w:p w14:paraId="4C3AAE96" w14:textId="77777777" w:rsidR="009462FC" w:rsidRDefault="009462FC" w:rsidP="00850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A1E6F" w14:textId="77777777" w:rsidR="009462FC" w:rsidRDefault="009462FC" w:rsidP="008504CC">
      <w:r>
        <w:separator/>
      </w:r>
    </w:p>
  </w:footnote>
  <w:footnote w:type="continuationSeparator" w:id="0">
    <w:p w14:paraId="4A41D912" w14:textId="77777777" w:rsidR="009462FC" w:rsidRDefault="009462FC" w:rsidP="008504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B2EC8"/>
    <w:multiLevelType w:val="multilevel"/>
    <w:tmpl w:val="080B2EC8"/>
    <w:lvl w:ilvl="0">
      <w:start w:val="1"/>
      <w:numFmt w:val="ideographDigital"/>
      <w:lvlText w:val="第%1章"/>
      <w:lvlJc w:val="left"/>
      <w:pPr>
        <w:tabs>
          <w:tab w:val="left" w:pos="1140"/>
        </w:tabs>
        <w:ind w:left="1140" w:hanging="432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left" w:pos="720"/>
        </w:tabs>
        <w:ind w:left="720" w:hanging="720"/>
      </w:pPr>
      <w:rPr>
        <w:rFonts w:ascii="微软雅黑" w:eastAsia="微软雅黑" w:hAnsi="微软雅黑" w:hint="eastAsia"/>
        <w:lang w:val="en-US"/>
      </w:rPr>
    </w:lvl>
    <w:lvl w:ilvl="3">
      <w:start w:val="1"/>
      <w:numFmt w:val="decimal"/>
      <w:isLgl/>
      <w:lvlText w:val="%1.%2.%3.%4"/>
      <w:lvlJc w:val="left"/>
      <w:pPr>
        <w:tabs>
          <w:tab w:val="left" w:pos="864"/>
        </w:tabs>
        <w:ind w:left="864" w:hanging="864"/>
      </w:pPr>
      <w:rPr>
        <w:rFonts w:ascii="微软雅黑" w:eastAsia="微软雅黑" w:hAnsi="微软雅黑" w:hint="eastAsia"/>
      </w:rPr>
    </w:lvl>
    <w:lvl w:ilvl="4">
      <w:start w:val="1"/>
      <w:numFmt w:val="decimal"/>
      <w:isLgl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 w16cid:durableId="791364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jdkYjNhMjc1NzVkYjBhZWMwMTJiZmJkOGU0NTJmYjkifQ=="/>
  </w:docVars>
  <w:rsids>
    <w:rsidRoot w:val="080170ED"/>
    <w:rsid w:val="00350E7C"/>
    <w:rsid w:val="004D766C"/>
    <w:rsid w:val="008504CC"/>
    <w:rsid w:val="009462FC"/>
    <w:rsid w:val="00F64D62"/>
    <w:rsid w:val="080170ED"/>
    <w:rsid w:val="0BD57C33"/>
    <w:rsid w:val="288D5494"/>
    <w:rsid w:val="39F904D2"/>
    <w:rsid w:val="44A1408B"/>
    <w:rsid w:val="70737384"/>
    <w:rsid w:val="765F3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562B44"/>
  <w15:docId w15:val="{F6B04888-83AA-43FA-AA76-725B5BC1A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1"/>
    <w:qFormat/>
    <w:pPr>
      <w:widowControl w:val="0"/>
      <w:jc w:val="both"/>
    </w:pPr>
    <w:rPr>
      <w:rFonts w:ascii="宋体" w:hAnsi="宋体"/>
      <w:kern w:val="2"/>
      <w:sz w:val="24"/>
      <w:szCs w:val="36"/>
    </w:rPr>
  </w:style>
  <w:style w:type="paragraph" w:styleId="1">
    <w:name w:val="heading 1"/>
    <w:basedOn w:val="a"/>
    <w:next w:val="a"/>
    <w:qFormat/>
    <w:pPr>
      <w:pageBreakBefore/>
      <w:spacing w:before="200" w:after="160" w:line="360" w:lineRule="auto"/>
      <w:ind w:firstLine="1"/>
      <w:jc w:val="center"/>
      <w:outlineLvl w:val="0"/>
    </w:pPr>
    <w:rPr>
      <w:rFonts w:ascii="Arial" w:eastAsia="黑体" w:hAnsi="Arial"/>
      <w:sz w:val="36"/>
      <w:lang w:eastAsia="en-US"/>
    </w:rPr>
  </w:style>
  <w:style w:type="paragraph" w:styleId="2">
    <w:name w:val="heading 2"/>
    <w:basedOn w:val="a"/>
    <w:next w:val="a"/>
    <w:qFormat/>
    <w:pPr>
      <w:outlineLvl w:val="1"/>
    </w:pPr>
    <w:rPr>
      <w:kern w:val="0"/>
      <w:sz w:val="32"/>
    </w:rPr>
  </w:style>
  <w:style w:type="paragraph" w:styleId="3">
    <w:name w:val="heading 3"/>
    <w:basedOn w:val="a"/>
    <w:next w:val="a"/>
    <w:qFormat/>
    <w:pPr>
      <w:spacing w:before="160" w:after="120"/>
      <w:outlineLvl w:val="2"/>
    </w:pPr>
    <w:rPr>
      <w:sz w:val="28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微软雅黑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qFormat/>
    <w:pPr>
      <w:ind w:leftChars="400" w:left="840"/>
    </w:pPr>
  </w:style>
  <w:style w:type="paragraph" w:styleId="TOC1">
    <w:name w:val="toc 1"/>
    <w:basedOn w:val="a"/>
    <w:next w:val="a"/>
    <w:qFormat/>
  </w:style>
  <w:style w:type="paragraph" w:styleId="TOC2">
    <w:name w:val="toc 2"/>
    <w:basedOn w:val="a"/>
    <w:next w:val="a"/>
    <w:qFormat/>
    <w:pPr>
      <w:ind w:leftChars="200" w:left="420"/>
    </w:pPr>
  </w:style>
  <w:style w:type="character" w:styleId="a3">
    <w:name w:val="Hyperlink"/>
    <w:basedOn w:val="a0"/>
    <w:qFormat/>
    <w:rPr>
      <w:color w:val="0000FF"/>
      <w:u w:val="single"/>
    </w:rPr>
  </w:style>
  <w:style w:type="paragraph" w:customStyle="1" w:styleId="Normal0">
    <w:name w:val="Normal0"/>
    <w:qFormat/>
    <w:rPr>
      <w:lang w:eastAsia="en-US"/>
    </w:rPr>
  </w:style>
  <w:style w:type="paragraph" w:styleId="a4">
    <w:name w:val="List Paragraph"/>
    <w:basedOn w:val="a"/>
    <w:uiPriority w:val="34"/>
    <w:qFormat/>
    <w:pPr>
      <w:spacing w:line="360" w:lineRule="auto"/>
      <w:ind w:firstLineChars="200" w:firstLine="420"/>
    </w:pPr>
    <w:rPr>
      <w:rFonts w:ascii="Times New Roman" w:hAnsi="Times New Roman"/>
      <w:szCs w:val="24"/>
      <w:lang w:eastAsia="en-US"/>
    </w:rPr>
  </w:style>
  <w:style w:type="paragraph" w:styleId="a5">
    <w:name w:val="header"/>
    <w:basedOn w:val="a"/>
    <w:link w:val="a6"/>
    <w:rsid w:val="008504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8504CC"/>
    <w:rPr>
      <w:rFonts w:ascii="宋体" w:hAnsi="宋体"/>
      <w:kern w:val="2"/>
      <w:sz w:val="18"/>
      <w:szCs w:val="18"/>
    </w:rPr>
  </w:style>
  <w:style w:type="paragraph" w:styleId="a7">
    <w:name w:val="footer"/>
    <w:basedOn w:val="a"/>
    <w:link w:val="a8"/>
    <w:rsid w:val="008504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8504CC"/>
    <w:rPr>
      <w:rFonts w:ascii="宋体" w:hAnsi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381</Words>
  <Characters>2174</Characters>
  <Application>Microsoft Office Word</Application>
  <DocSecurity>0</DocSecurity>
  <Lines>18</Lines>
  <Paragraphs>5</Paragraphs>
  <ScaleCrop>false</ScaleCrop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zeng</dc:creator>
  <cp:lastModifiedBy>chen zhuoping</cp:lastModifiedBy>
  <cp:revision>5</cp:revision>
  <cp:lastPrinted>2023-03-17T08:16:00Z</cp:lastPrinted>
  <dcterms:created xsi:type="dcterms:W3CDTF">2023-02-22T11:55:00Z</dcterms:created>
  <dcterms:modified xsi:type="dcterms:W3CDTF">2023-03-17T08:17:00Z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2052-11.8.2.11716</vt:lpwstr>
  </property>
  <property fmtid="{D5CDD505-2E9C-101B-9397-08002B2CF9AE}" pid="3" name="ICV">
    <vt:lpwstr>9AC8BA2EB75043F0B2D6F49464352049</vt:lpwstr>
  </property>
</Properties>
</file>